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2056" w:rsidR="002A698A" w:rsidP="32D2243C" w:rsidRDefault="00206979" w14:paraId="2BA4C0F4" w14:textId="5F743D06">
      <w:pPr>
        <w:rPr>
          <w:rFonts w:ascii="Aptos" w:hAnsi="Aptos" w:eastAsia="Aptos" w:cs="Aptos"/>
          <w:sz w:val="28"/>
          <w:szCs w:val="28"/>
        </w:rPr>
      </w:pPr>
      <w:r>
        <w:rPr>
          <w:noProof/>
        </w:rPr>
        <w:drawing>
          <wp:anchor distT="0" distB="0" distL="114300" distR="114300" simplePos="0" relativeHeight="251658240" behindDoc="1" locked="0" layoutInCell="1" allowOverlap="1" wp14:anchorId="731FA98F" wp14:editId="6DA00BFB">
            <wp:simplePos x="0" y="0"/>
            <wp:positionH relativeFrom="margin">
              <wp:posOffset>9544050</wp:posOffset>
            </wp:positionH>
            <wp:positionV relativeFrom="paragraph">
              <wp:posOffset>6128385</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46415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8">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r w:rsidR="004C5E42">
        <w:rPr>
          <w:b/>
          <w:bCs/>
          <w:sz w:val="28"/>
          <w:szCs w:val="28"/>
        </w:rPr>
        <w:t>Art</w:t>
      </w:r>
      <w:r w:rsidRPr="32D2243C" w:rsidR="74F80AEC">
        <w:rPr>
          <w:b/>
          <w:bCs/>
          <w:sz w:val="28"/>
          <w:szCs w:val="28"/>
        </w:rPr>
        <w:t xml:space="preserve"> </w:t>
      </w:r>
      <w:r w:rsidRPr="32D2243C" w:rsidR="72F4A2F4">
        <w:rPr>
          <w:b/>
          <w:bCs/>
          <w:sz w:val="28"/>
          <w:szCs w:val="28"/>
        </w:rPr>
        <w:t>Pathway at Pye Green</w:t>
      </w:r>
      <w:r w:rsidRPr="32D2243C" w:rsidR="15E73A03">
        <w:rPr>
          <w:b/>
          <w:bCs/>
          <w:sz w:val="28"/>
          <w:szCs w:val="28"/>
        </w:rPr>
        <w:t xml:space="preserve"> </w:t>
      </w:r>
      <w:r w:rsidRPr="32D2243C" w:rsidR="191D0D30">
        <w:rPr>
          <w:b/>
          <w:bCs/>
          <w:sz w:val="28"/>
          <w:szCs w:val="28"/>
        </w:rPr>
        <w:t>- overview 20</w:t>
      </w:r>
      <w:r w:rsidRPr="32D2243C" w:rsidR="31993035">
        <w:rPr>
          <w:b/>
          <w:bCs/>
          <w:sz w:val="28"/>
          <w:szCs w:val="28"/>
        </w:rPr>
        <w:t>25-2026</w:t>
      </w:r>
      <w:r w:rsidRPr="32D2243C" w:rsidR="5B63ADF5">
        <w:rPr>
          <w:rFonts w:ascii="Times New Roman" w:hAnsi="Times New Roman" w:eastAsia="Times New Roman" w:cs="Times New Roman"/>
          <w:color w:val="000000" w:themeColor="text1"/>
          <w:sz w:val="28"/>
          <w:szCs w:val="28"/>
        </w:rPr>
        <w:t xml:space="preserve"> </w:t>
      </w:r>
    </w:p>
    <w:tbl>
      <w:tblPr>
        <w:tblStyle w:val="TableGrid"/>
        <w:tblW w:w="15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8"/>
        <w:gridCol w:w="4527"/>
        <w:gridCol w:w="4988"/>
        <w:gridCol w:w="4595"/>
      </w:tblGrid>
      <w:tr w:rsidR="00952971" w:rsidTr="50BFA977" w14:paraId="5608E8C1" w14:textId="77777777">
        <w:tc>
          <w:tcPr>
            <w:tcW w:w="1278" w:type="dxa"/>
            <w:tcMar/>
          </w:tcPr>
          <w:p w:rsidR="00952971" w:rsidRDefault="00952971" w14:paraId="4B4EA348" w14:textId="77777777"/>
        </w:tc>
        <w:tc>
          <w:tcPr>
            <w:tcW w:w="4527" w:type="dxa"/>
            <w:tcMar/>
          </w:tcPr>
          <w:p w:rsidRPr="0048356E" w:rsidR="00952971" w:rsidP="0048356E" w:rsidRDefault="00952971" w14:paraId="22DADA53" w14:textId="12852D27">
            <w:pPr>
              <w:jc w:val="center"/>
              <w:rPr>
                <w:b/>
                <w:bCs/>
              </w:rPr>
            </w:pPr>
            <w:r w:rsidRPr="0048356E">
              <w:rPr>
                <w:b/>
                <w:bCs/>
              </w:rPr>
              <w:t>Autumn</w:t>
            </w:r>
          </w:p>
        </w:tc>
        <w:tc>
          <w:tcPr>
            <w:tcW w:w="4988" w:type="dxa"/>
            <w:tcMar/>
          </w:tcPr>
          <w:p w:rsidRPr="0048356E" w:rsidR="00952971" w:rsidP="0048356E" w:rsidRDefault="00952971" w14:paraId="40F65B79" w14:textId="393B4164">
            <w:pPr>
              <w:jc w:val="center"/>
              <w:rPr>
                <w:b/>
                <w:bCs/>
              </w:rPr>
            </w:pPr>
            <w:r w:rsidRPr="0048356E">
              <w:rPr>
                <w:b/>
                <w:bCs/>
              </w:rPr>
              <w:t>Spring</w:t>
            </w:r>
          </w:p>
        </w:tc>
        <w:tc>
          <w:tcPr>
            <w:tcW w:w="4595" w:type="dxa"/>
            <w:tcMar/>
          </w:tcPr>
          <w:p w:rsidRPr="0048356E" w:rsidR="00952971" w:rsidP="0048356E" w:rsidRDefault="00952971" w14:paraId="46200913" w14:textId="4F91D4D8">
            <w:pPr>
              <w:jc w:val="center"/>
              <w:rPr>
                <w:b/>
                <w:bCs/>
              </w:rPr>
            </w:pPr>
            <w:r w:rsidRPr="0048356E">
              <w:rPr>
                <w:b/>
                <w:bCs/>
              </w:rPr>
              <w:t>Summer</w:t>
            </w:r>
          </w:p>
        </w:tc>
      </w:tr>
      <w:tr w:rsidR="006540C7" w:rsidTr="50BFA977" w14:paraId="1BB05E35" w14:textId="77777777">
        <w:tc>
          <w:tcPr>
            <w:tcW w:w="1278" w:type="dxa"/>
            <w:shd w:val="clear" w:color="auto" w:fill="DAE9F7" w:themeFill="text2" w:themeFillTint="1A"/>
            <w:tcMar/>
            <w:vAlign w:val="center"/>
          </w:tcPr>
          <w:p w:rsidR="006540C7" w:rsidP="004E62C8" w:rsidRDefault="004E62C8" w14:paraId="56C5C5AE" w14:textId="2E1C1C3E">
            <w:r>
              <w:t xml:space="preserve">National Curriculum KS1 </w:t>
            </w:r>
            <w:r w:rsidR="004C5E42">
              <w:t xml:space="preserve">and KS2 </w:t>
            </w:r>
            <w:r>
              <w:t xml:space="preserve">skills </w:t>
            </w:r>
          </w:p>
        </w:tc>
        <w:tc>
          <w:tcPr>
            <w:tcW w:w="14110" w:type="dxa"/>
            <w:gridSpan w:val="3"/>
            <w:shd w:val="clear" w:color="auto" w:fill="DAE9F7" w:themeFill="text2" w:themeFillTint="1A"/>
            <w:tcMar/>
          </w:tcPr>
          <w:p w:rsidR="004C5E42" w:rsidP="001A7A93" w:rsidRDefault="004C5E42" w14:paraId="38CF6693" w14:textId="11E2C068">
            <w:pPr>
              <w:numPr>
                <w:ilvl w:val="0"/>
                <w:numId w:val="5"/>
              </w:numPr>
            </w:pPr>
            <w:r w:rsidRPr="004C5E42">
              <w:t>produce creative work, exploring their ideas and recording their experiences</w:t>
            </w:r>
            <w:r>
              <w:t>.</w:t>
            </w:r>
          </w:p>
          <w:p w:rsidR="004C5E42" w:rsidP="001A7A93" w:rsidRDefault="004C5E42" w14:paraId="29293516" w14:textId="245D42CD">
            <w:pPr>
              <w:numPr>
                <w:ilvl w:val="0"/>
                <w:numId w:val="5"/>
              </w:numPr>
            </w:pPr>
            <w:r w:rsidRPr="004C5E42">
              <w:t>become proficient in drawing, painting, sculpture and other art, craft and design techniques</w:t>
            </w:r>
            <w:r>
              <w:t>.</w:t>
            </w:r>
            <w:r w:rsidRPr="004C5E42">
              <w:t xml:space="preserve"> </w:t>
            </w:r>
          </w:p>
          <w:p w:rsidR="004C5E42" w:rsidP="001A7A93" w:rsidRDefault="004C5E42" w14:paraId="011C4440" w14:textId="3D0FDB4F">
            <w:pPr>
              <w:numPr>
                <w:ilvl w:val="0"/>
                <w:numId w:val="5"/>
              </w:numPr>
            </w:pPr>
            <w:r w:rsidRPr="004C5E42">
              <w:t>evaluate and analyse creative works using the language of art, craft and design</w:t>
            </w:r>
            <w:r>
              <w:t>.</w:t>
            </w:r>
          </w:p>
          <w:p w:rsidR="00C64F26" w:rsidP="001A7A93" w:rsidRDefault="004C5E42" w14:paraId="16A6E51E" w14:textId="5D437CEC">
            <w:pPr>
              <w:numPr>
                <w:ilvl w:val="0"/>
                <w:numId w:val="5"/>
              </w:numPr>
            </w:pPr>
            <w:r w:rsidRPr="004C5E42">
              <w:t>know about great artists, craft makers and designers, and understand the historical and cultural development of their art forms.</w:t>
            </w:r>
          </w:p>
        </w:tc>
      </w:tr>
      <w:tr w:rsidR="00952971" w:rsidTr="50BFA977" w14:paraId="2AD8929E" w14:textId="77777777">
        <w:tc>
          <w:tcPr>
            <w:tcW w:w="1278" w:type="dxa"/>
            <w:tcMar/>
          </w:tcPr>
          <w:p w:rsidR="00952971" w:rsidRDefault="00952971" w14:paraId="2ED61F90" w14:textId="2444B358">
            <w:r>
              <w:t>Y1</w:t>
            </w:r>
          </w:p>
        </w:tc>
        <w:tc>
          <w:tcPr>
            <w:tcW w:w="4527" w:type="dxa"/>
            <w:shd w:val="clear" w:color="auto" w:fill="FFFFFF" w:themeFill="background1"/>
            <w:tcMar/>
          </w:tcPr>
          <w:p w:rsidR="00AF54A7" w:rsidP="00AF54A7" w:rsidRDefault="00AF54A7" w14:paraId="190DFF2F" w14:textId="77777777">
            <w:pPr>
              <w:rPr>
                <w:rFonts w:asciiTheme="majorHAnsi" w:hAnsiTheme="majorHAnsi"/>
                <w:b/>
                <w:bCs/>
              </w:rPr>
            </w:pPr>
            <w:r w:rsidRPr="00AF54A7">
              <w:rPr>
                <w:rFonts w:asciiTheme="majorHAnsi" w:hAnsiTheme="majorHAnsi"/>
                <w:b/>
                <w:bCs/>
              </w:rPr>
              <w:t>Can we make art outside?</w:t>
            </w:r>
          </w:p>
          <w:p w:rsidRPr="00AF54A7" w:rsidR="00AF54A7" w:rsidP="00AF54A7" w:rsidRDefault="00AF54A7" w14:paraId="22351315" w14:textId="77777777">
            <w:pPr>
              <w:rPr>
                <w:rFonts w:asciiTheme="majorHAnsi" w:hAnsiTheme="majorHAnsi"/>
              </w:rPr>
            </w:pPr>
          </w:p>
          <w:p w:rsidRPr="00AF54A7" w:rsidR="001A7A93" w:rsidP="00BD4379" w:rsidRDefault="00AF54A7" w14:paraId="46B5473E" w14:textId="3B0EE465">
            <w:pPr>
              <w:rPr>
                <w:rFonts w:asciiTheme="majorHAnsi" w:hAnsiTheme="majorHAnsi"/>
              </w:rPr>
            </w:pPr>
            <w:r w:rsidRPr="00AF54A7">
              <w:rPr>
                <w:rFonts w:asciiTheme="majorHAnsi" w:hAnsiTheme="majorHAnsi"/>
              </w:rPr>
              <w:t xml:space="preserve">Children explore the concept of transient art and look at the works of Andy Goldsworthy and Henri Matisse. </w:t>
            </w:r>
          </w:p>
          <w:p w:rsidRPr="00AF54A7" w:rsidR="00AF54A7" w:rsidP="00BD4379" w:rsidRDefault="00AF54A7" w14:paraId="112C6BF3" w14:textId="77777777">
            <w:pPr>
              <w:rPr>
                <w:rFonts w:asciiTheme="majorHAnsi" w:hAnsiTheme="majorHAnsi"/>
              </w:rPr>
            </w:pPr>
          </w:p>
          <w:p w:rsidRPr="00AF54A7" w:rsidR="003428D5" w:rsidP="30344A7A" w:rsidRDefault="001A7A93" w14:paraId="731E6B83" w14:textId="22C06404">
            <w:pPr>
              <w:rPr>
                <w:rFonts w:cs="Arial" w:asciiTheme="majorHAnsi" w:hAnsiTheme="majorHAnsi"/>
                <w:i/>
                <w:iCs/>
              </w:rPr>
            </w:pPr>
            <w:r w:rsidRPr="00AF54A7">
              <w:rPr>
                <w:rFonts w:cs="Arial" w:asciiTheme="majorHAnsi" w:hAnsiTheme="majorHAnsi"/>
                <w:i/>
                <w:iCs/>
              </w:rPr>
              <w:t>National Curriculum Reference</w:t>
            </w:r>
          </w:p>
          <w:p w:rsidRPr="00AF54A7" w:rsidR="00AF54A7" w:rsidP="00AF54A7" w:rsidRDefault="00AF54A7" w14:paraId="5759B60C" w14:textId="13D251A2">
            <w:pPr>
              <w:pStyle w:val="ListParagraph"/>
              <w:numPr>
                <w:ilvl w:val="0"/>
                <w:numId w:val="7"/>
              </w:numPr>
              <w:rPr>
                <w:rFonts w:asciiTheme="majorHAnsi" w:hAnsiTheme="majorHAnsi"/>
              </w:rPr>
            </w:pPr>
            <w:r w:rsidRPr="00AF54A7">
              <w:rPr>
                <w:rFonts w:asciiTheme="majorHAnsi" w:hAnsiTheme="majorHAnsi"/>
              </w:rPr>
              <w:t>to use a range of materials creatively to design and make products</w:t>
            </w:r>
            <w:r>
              <w:rPr>
                <w:rFonts w:asciiTheme="majorHAnsi" w:hAnsiTheme="majorHAnsi"/>
              </w:rPr>
              <w:t>.</w:t>
            </w:r>
          </w:p>
          <w:p w:rsidRPr="00AF54A7" w:rsidR="00AF54A7" w:rsidP="00AF54A7" w:rsidRDefault="00AF54A7" w14:paraId="004932D4" w14:textId="6EA9584B">
            <w:pPr>
              <w:pStyle w:val="ListParagraph"/>
              <w:numPr>
                <w:ilvl w:val="0"/>
                <w:numId w:val="7"/>
              </w:numPr>
              <w:rPr>
                <w:rFonts w:asciiTheme="majorHAnsi" w:hAnsiTheme="majorHAnsi"/>
              </w:rPr>
            </w:pPr>
            <w:r w:rsidRPr="00AF54A7">
              <w:rPr>
                <w:rFonts w:asciiTheme="majorHAnsi" w:hAnsiTheme="majorHAnsi"/>
              </w:rPr>
              <w:t>to use sculpture to develop and share their ideas, experiences and imagination</w:t>
            </w:r>
            <w:r>
              <w:rPr>
                <w:rFonts w:asciiTheme="majorHAnsi" w:hAnsiTheme="majorHAnsi"/>
              </w:rPr>
              <w:t>.</w:t>
            </w:r>
          </w:p>
          <w:p w:rsidR="003428D5" w:rsidP="00AF54A7" w:rsidRDefault="00AF54A7" w14:paraId="64762A62" w14:textId="653D6B45">
            <w:pPr>
              <w:pStyle w:val="ListParagraph"/>
              <w:numPr>
                <w:ilvl w:val="0"/>
                <w:numId w:val="7"/>
              </w:numPr>
              <w:rPr>
                <w:rFonts w:asciiTheme="majorHAnsi" w:hAnsiTheme="majorHAnsi"/>
              </w:rPr>
            </w:pPr>
            <w:r w:rsidRPr="00AF54A7">
              <w:rPr>
                <w:rFonts w:asciiTheme="majorHAnsi" w:hAnsiTheme="majorHAnsi"/>
              </w:rPr>
              <w:t>about the work of a range of artists, craft makers and designers, describing the differences and similarities between different practices and disciplines, and making links to their own work.</w:t>
            </w:r>
          </w:p>
          <w:p w:rsidRPr="00AF54A7" w:rsidR="00AF54A7" w:rsidP="00AF54A7" w:rsidRDefault="00AF54A7" w14:paraId="64CBE55C" w14:textId="77777777">
            <w:pPr>
              <w:pStyle w:val="ListParagraph"/>
              <w:ind w:left="360"/>
              <w:rPr>
                <w:rFonts w:asciiTheme="majorHAnsi" w:hAnsiTheme="majorHAnsi"/>
              </w:rPr>
            </w:pPr>
          </w:p>
          <w:p w:rsidRPr="00AF54A7" w:rsidR="003428D5" w:rsidP="30344A7A" w:rsidRDefault="33379F97" w14:paraId="22D24A6E" w14:textId="77777777">
            <w:pPr>
              <w:rPr>
                <w:rFonts w:asciiTheme="majorHAnsi" w:hAnsiTheme="majorHAnsi"/>
                <w:color w:val="7030A0"/>
              </w:rPr>
            </w:pPr>
            <w:r w:rsidRPr="00AF54A7">
              <w:rPr>
                <w:rFonts w:asciiTheme="majorHAnsi" w:hAnsiTheme="majorHAnsi"/>
                <w:color w:val="7030A0"/>
              </w:rPr>
              <w:t xml:space="preserve">Assessment Method: </w:t>
            </w:r>
          </w:p>
          <w:p w:rsidR="001A7A93" w:rsidP="50BFA977" w:rsidRDefault="001A7A93" w14:paraId="04984FEC" w14:textId="60612241">
            <w:pPr>
              <w:rPr>
                <w:color w:val="7030A0"/>
              </w:rPr>
            </w:pPr>
            <w:r w:rsidRPr="50BFA977" w:rsidR="6228EB10">
              <w:rPr>
                <w:color w:val="7030A0"/>
              </w:rPr>
              <w:t>Artistic s</w:t>
            </w:r>
            <w:r w:rsidRPr="50BFA977" w:rsidR="2182BF9E">
              <w:rPr>
                <w:color w:val="7030A0"/>
              </w:rPr>
              <w:t>kills assessed by teacher</w:t>
            </w:r>
            <w:r w:rsidRPr="50BFA977" w:rsidR="2182BF9E">
              <w:rPr>
                <w:color w:val="7030A0"/>
              </w:rPr>
              <w:t xml:space="preserve"> through the final piece created looking to see if pupils can used taught skills independently</w:t>
            </w:r>
            <w:r w:rsidRPr="50BFA977" w:rsidR="2C43FBD6">
              <w:rPr>
                <w:color w:val="7030A0"/>
              </w:rPr>
              <w:t xml:space="preserve">. Teachers to note names of pupils </w:t>
            </w:r>
            <w:r w:rsidRPr="50BFA977" w:rsidR="2C43FBD6">
              <w:rPr>
                <w:color w:val="7030A0"/>
              </w:rPr>
              <w:t>demonstrating</w:t>
            </w:r>
            <w:r w:rsidRPr="50BFA977" w:rsidR="2C43FBD6">
              <w:rPr>
                <w:color w:val="7030A0"/>
              </w:rPr>
              <w:t xml:space="preserve"> taught skills </w:t>
            </w:r>
            <w:r w:rsidRPr="50BFA977" w:rsidR="5A43C29D">
              <w:rPr>
                <w:color w:val="7030A0"/>
              </w:rPr>
              <w:t>and children th</w:t>
            </w:r>
            <w:r w:rsidRPr="50BFA977" w:rsidR="5A43C29D">
              <w:rPr>
                <w:color w:val="7030A0"/>
              </w:rPr>
              <w:t xml:space="preserve">at cannot. To be supported </w:t>
            </w:r>
            <w:r w:rsidRPr="50BFA977" w:rsidR="5A43C29D">
              <w:rPr>
                <w:color w:val="7030A0"/>
              </w:rPr>
              <w:t>using</w:t>
            </w:r>
            <w:r w:rsidRPr="50BFA977" w:rsidR="151286A2">
              <w:rPr>
                <w:color w:val="7030A0"/>
              </w:rPr>
              <w:t xml:space="preserve"> continuous</w:t>
            </w:r>
            <w:r w:rsidRPr="50BFA977" w:rsidR="151286A2">
              <w:rPr>
                <w:color w:val="7030A0"/>
              </w:rPr>
              <w:t xml:space="preserve"> provision books </w:t>
            </w:r>
            <w:r w:rsidRPr="50BFA977" w:rsidR="5A43C29D">
              <w:rPr>
                <w:color w:val="7030A0"/>
              </w:rPr>
              <w:t>as evidence.</w:t>
            </w:r>
          </w:p>
          <w:p w:rsidR="001A7A93" w:rsidP="50BFA977" w:rsidRDefault="001A7A93" w14:paraId="5B4F42DD" w14:textId="090206A8">
            <w:pPr>
              <w:rPr>
                <w:color w:val="7030A0"/>
              </w:rPr>
            </w:pPr>
          </w:p>
          <w:p w:rsidR="001A7A93" w:rsidP="30344A7A" w:rsidRDefault="001A7A93" w14:paraId="67859CEB" w14:textId="466C28B3">
            <w:pPr>
              <w:rPr>
                <w:color w:val="7030A0"/>
              </w:rPr>
            </w:pPr>
            <w:r w:rsidRPr="50BFA977" w:rsidR="3A8A8AF3">
              <w:rPr>
                <w:color w:val="7030A0"/>
              </w:rPr>
              <w:t>Artistic skills to assess</w:t>
            </w:r>
            <w:r w:rsidRPr="50BFA977" w:rsidR="6F643FDE">
              <w:rPr>
                <w:color w:val="7030A0"/>
              </w:rPr>
              <w:t xml:space="preserve"> – composition and colour.</w:t>
            </w:r>
          </w:p>
        </w:tc>
        <w:tc>
          <w:tcPr>
            <w:tcW w:w="4988" w:type="dxa"/>
            <w:tcMar/>
          </w:tcPr>
          <w:p w:rsidRPr="00AF54A7" w:rsidR="00AF54A7" w:rsidP="00AF54A7" w:rsidRDefault="00AF54A7" w14:paraId="6DE1A449" w14:textId="77777777">
            <w:r w:rsidRPr="00AF54A7">
              <w:rPr>
                <w:b/>
                <w:bCs/>
              </w:rPr>
              <w:t>What is Pop Art?</w:t>
            </w:r>
          </w:p>
          <w:p w:rsidR="009C43D1" w:rsidP="00BD4379" w:rsidRDefault="009C43D1" w14:paraId="71B64A0F" w14:textId="77777777"/>
          <w:p w:rsidR="00AF54A7" w:rsidP="00BD4379" w:rsidRDefault="00AF54A7" w14:paraId="04BA4A71" w14:textId="77777777">
            <w:r>
              <w:t>Children will be introduced to the concept of artistic movements and explore the movement of ‘Pop Art’. They will learn about primary colours. They will explore the works of Andy Warhol and Keith Haring.</w:t>
            </w:r>
          </w:p>
          <w:p w:rsidR="00AF54A7" w:rsidP="00BD4379" w:rsidRDefault="00AF54A7" w14:paraId="511EB1F9" w14:textId="77777777"/>
          <w:p w:rsidRPr="00AF54A7" w:rsidR="00AF54A7" w:rsidP="00AF54A7" w:rsidRDefault="00AF54A7" w14:paraId="6999B6C9" w14:textId="77777777">
            <w:pPr>
              <w:rPr>
                <w:rFonts w:cs="Arial" w:asciiTheme="majorHAnsi" w:hAnsiTheme="majorHAnsi"/>
                <w:i/>
                <w:iCs/>
              </w:rPr>
            </w:pPr>
            <w:r w:rsidRPr="00AF54A7">
              <w:rPr>
                <w:rFonts w:cs="Arial" w:asciiTheme="majorHAnsi" w:hAnsiTheme="majorHAnsi"/>
                <w:i/>
                <w:iCs/>
              </w:rPr>
              <w:t>National Curriculum Reference</w:t>
            </w:r>
          </w:p>
          <w:p w:rsidR="00AF54A7" w:rsidP="00AF54A7" w:rsidRDefault="00AF54A7" w14:paraId="0EF1AAAF" w14:textId="0983522B">
            <w:pPr>
              <w:pStyle w:val="ListParagraph"/>
              <w:numPr>
                <w:ilvl w:val="0"/>
                <w:numId w:val="7"/>
              </w:numPr>
              <w:rPr>
                <w:rFonts w:asciiTheme="majorHAnsi" w:hAnsiTheme="majorHAnsi"/>
              </w:rPr>
            </w:pPr>
            <w:r w:rsidRPr="00AF54A7">
              <w:rPr>
                <w:rFonts w:asciiTheme="majorHAnsi" w:hAnsiTheme="majorHAnsi"/>
              </w:rPr>
              <w:t>to use drawing</w:t>
            </w:r>
            <w:r>
              <w:rPr>
                <w:rFonts w:asciiTheme="majorHAnsi" w:hAnsiTheme="majorHAnsi"/>
              </w:rPr>
              <w:t xml:space="preserve"> and</w:t>
            </w:r>
            <w:r w:rsidRPr="00AF54A7">
              <w:rPr>
                <w:rFonts w:asciiTheme="majorHAnsi" w:hAnsiTheme="majorHAnsi"/>
              </w:rPr>
              <w:t xml:space="preserve"> painting to develop and share their ideas, experiences and imagination</w:t>
            </w:r>
          </w:p>
          <w:p w:rsidRPr="00AF54A7" w:rsidR="00AF54A7" w:rsidP="00AF54A7" w:rsidRDefault="00AF54A7" w14:paraId="5584D625" w14:textId="22CE2870">
            <w:pPr>
              <w:pStyle w:val="ListParagraph"/>
              <w:numPr>
                <w:ilvl w:val="0"/>
                <w:numId w:val="7"/>
              </w:numPr>
              <w:rPr>
                <w:rFonts w:asciiTheme="majorHAnsi" w:hAnsiTheme="majorHAnsi"/>
              </w:rPr>
            </w:pPr>
            <w:r w:rsidRPr="00AF54A7">
              <w:rPr>
                <w:rFonts w:asciiTheme="majorHAnsi" w:hAnsiTheme="majorHAnsi"/>
              </w:rPr>
              <w:t>to develop a wide range of art and design techniques in using colour, pattern, texture, line, shape, form and space</w:t>
            </w:r>
            <w:r>
              <w:rPr>
                <w:rFonts w:asciiTheme="majorHAnsi" w:hAnsiTheme="majorHAnsi"/>
              </w:rPr>
              <w:t>.</w:t>
            </w:r>
          </w:p>
          <w:p w:rsidR="00AF54A7" w:rsidP="00AF54A7" w:rsidRDefault="00AF54A7" w14:paraId="682DBE1C" w14:textId="77777777">
            <w:pPr>
              <w:pStyle w:val="ListParagraph"/>
              <w:numPr>
                <w:ilvl w:val="0"/>
                <w:numId w:val="7"/>
              </w:numPr>
              <w:rPr>
                <w:rFonts w:asciiTheme="majorHAnsi" w:hAnsiTheme="majorHAnsi"/>
              </w:rPr>
            </w:pPr>
            <w:r w:rsidRPr="00AF54A7">
              <w:rPr>
                <w:rFonts w:asciiTheme="majorHAnsi" w:hAnsiTheme="majorHAnsi"/>
              </w:rPr>
              <w:t>about the work of a range of artists, craft makers and designers, describing the differences and similarities between different practices and disciplines, and making links to their own work.</w:t>
            </w:r>
          </w:p>
          <w:p w:rsidR="00AF54A7" w:rsidP="00AF54A7" w:rsidRDefault="00AF54A7" w14:paraId="50701446" w14:textId="77777777">
            <w:pPr>
              <w:rPr>
                <w:rFonts w:asciiTheme="majorHAnsi" w:hAnsiTheme="majorHAnsi"/>
              </w:rPr>
            </w:pPr>
          </w:p>
          <w:p w:rsidRPr="00AF54A7" w:rsidR="00AF54A7" w:rsidP="00AF54A7" w:rsidRDefault="00AF54A7" w14:paraId="41F9969A" w14:textId="77777777">
            <w:pPr>
              <w:rPr>
                <w:rFonts w:asciiTheme="majorHAnsi" w:hAnsiTheme="majorHAnsi"/>
                <w:color w:val="7030A0"/>
              </w:rPr>
            </w:pPr>
            <w:r w:rsidRPr="425823A0" w:rsidR="00AF54A7">
              <w:rPr>
                <w:rFonts w:ascii="Aptos Display" w:hAnsi="Aptos Display" w:asciiTheme="majorAscii" w:hAnsiTheme="majorAscii"/>
                <w:color w:val="7030A0"/>
              </w:rPr>
              <w:t xml:space="preserve">Assessment Method: </w:t>
            </w:r>
          </w:p>
          <w:p w:rsidR="00AF54A7" w:rsidP="425823A0" w:rsidRDefault="00AF54A7" w14:paraId="01DE8E25" w14:textId="316A904B">
            <w:pPr>
              <w:rPr>
                <w:color w:val="7030A0"/>
              </w:rPr>
            </w:pPr>
            <w:r w:rsidRPr="425823A0" w:rsidR="5B93BD02">
              <w:rPr>
                <w:color w:val="7030A0"/>
              </w:rPr>
              <w:t>Artistic skills assessed by teacher through the final piece created looking to see if pupils can used taught skills independently. Teachers to note names of pupils demonstrating taught skills and children that cannot. To be supported using continuous provision books as evidence.</w:t>
            </w:r>
          </w:p>
          <w:p w:rsidR="00AF54A7" w:rsidP="00BD4379" w:rsidRDefault="00AF54A7" w14:paraId="2A319C20" w14:textId="002E5084"/>
          <w:p w:rsidR="00AF54A7" w:rsidP="50BFA977" w:rsidRDefault="00AF54A7" w14:paraId="0BE1D9C3" w14:textId="7B1868A6">
            <w:pPr>
              <w:pStyle w:val="Normal"/>
              <w:rPr>
                <w:color w:val="7030A0"/>
              </w:rPr>
            </w:pPr>
            <w:r w:rsidRPr="50BFA977" w:rsidR="7FE0151C">
              <w:rPr>
                <w:color w:val="7030A0"/>
              </w:rPr>
              <w:t>Artistic skills to assess – colour and line work</w:t>
            </w:r>
          </w:p>
        </w:tc>
        <w:tc>
          <w:tcPr>
            <w:tcW w:w="4595" w:type="dxa"/>
            <w:tcMar/>
          </w:tcPr>
          <w:p w:rsidRPr="00AF54A7" w:rsidR="00AF54A7" w:rsidP="00AF54A7" w:rsidRDefault="00AF54A7" w14:paraId="34B4E312" w14:textId="77777777">
            <w:r w:rsidRPr="00AF54A7">
              <w:rPr>
                <w:b/>
                <w:bCs/>
              </w:rPr>
              <w:t>Repeat, repeat, repeat!</w:t>
            </w:r>
          </w:p>
          <w:p w:rsidR="00952971" w:rsidP="5BD6F898" w:rsidRDefault="00952971" w14:paraId="48F23A7B" w14:textId="77777777">
            <w:pPr>
              <w:rPr>
                <w:strike/>
              </w:rPr>
            </w:pPr>
          </w:p>
          <w:p w:rsidRPr="00AF54A7" w:rsidR="00AF54A7" w:rsidP="00AF54A7" w:rsidRDefault="00AF54A7" w14:paraId="1681F8EB" w14:textId="38A14CC7">
            <w:r w:rsidRPr="00AF54A7">
              <w:t>Children</w:t>
            </w:r>
            <w:r>
              <w:t xml:space="preserve"> will explore the work of </w:t>
            </w:r>
            <w:r w:rsidRPr="00AF54A7">
              <w:t xml:space="preserve">Wassily Kandinsky </w:t>
            </w:r>
            <w:r w:rsidR="00D039FD">
              <w:t>and how he used repeating shapes and lines to layer and make art. Children will further their knowledge of colour by defining colours as warm or cold.</w:t>
            </w:r>
          </w:p>
          <w:p w:rsidR="00AF54A7" w:rsidP="5BD6F898" w:rsidRDefault="00AF54A7" w14:paraId="639E4534" w14:textId="77777777"/>
          <w:p w:rsidRPr="00AF54A7" w:rsidR="00D039FD" w:rsidP="00D039FD" w:rsidRDefault="00D039FD" w14:paraId="49D1C384" w14:textId="77777777">
            <w:pPr>
              <w:rPr>
                <w:rFonts w:cs="Arial" w:asciiTheme="majorHAnsi" w:hAnsiTheme="majorHAnsi"/>
                <w:i/>
                <w:iCs/>
              </w:rPr>
            </w:pPr>
            <w:r w:rsidRPr="00AF54A7">
              <w:rPr>
                <w:rFonts w:cs="Arial" w:asciiTheme="majorHAnsi" w:hAnsiTheme="majorHAnsi"/>
                <w:i/>
                <w:iCs/>
              </w:rPr>
              <w:t>National Curriculum Reference</w:t>
            </w:r>
          </w:p>
          <w:p w:rsidR="00D039FD" w:rsidP="00D039FD" w:rsidRDefault="00D039FD" w14:paraId="1EC86795" w14:textId="77777777">
            <w:pPr>
              <w:pStyle w:val="ListParagraph"/>
              <w:numPr>
                <w:ilvl w:val="0"/>
                <w:numId w:val="7"/>
              </w:numPr>
              <w:rPr>
                <w:rFonts w:asciiTheme="majorHAnsi" w:hAnsiTheme="majorHAnsi"/>
              </w:rPr>
            </w:pPr>
            <w:r w:rsidRPr="00AF54A7">
              <w:rPr>
                <w:rFonts w:asciiTheme="majorHAnsi" w:hAnsiTheme="majorHAnsi"/>
              </w:rPr>
              <w:t>to use drawing</w:t>
            </w:r>
            <w:r>
              <w:rPr>
                <w:rFonts w:asciiTheme="majorHAnsi" w:hAnsiTheme="majorHAnsi"/>
              </w:rPr>
              <w:t xml:space="preserve"> and</w:t>
            </w:r>
            <w:r w:rsidRPr="00AF54A7">
              <w:rPr>
                <w:rFonts w:asciiTheme="majorHAnsi" w:hAnsiTheme="majorHAnsi"/>
              </w:rPr>
              <w:t xml:space="preserve"> painting to develop and share their ideas, experiences and imagination</w:t>
            </w:r>
          </w:p>
          <w:p w:rsidRPr="00AF54A7" w:rsidR="00D039FD" w:rsidP="00D039FD" w:rsidRDefault="00D039FD" w14:paraId="093A8591" w14:textId="77777777">
            <w:pPr>
              <w:pStyle w:val="ListParagraph"/>
              <w:numPr>
                <w:ilvl w:val="0"/>
                <w:numId w:val="7"/>
              </w:numPr>
              <w:rPr>
                <w:rFonts w:asciiTheme="majorHAnsi" w:hAnsiTheme="majorHAnsi"/>
              </w:rPr>
            </w:pPr>
            <w:r w:rsidRPr="00AF54A7">
              <w:rPr>
                <w:rFonts w:asciiTheme="majorHAnsi" w:hAnsiTheme="majorHAnsi"/>
              </w:rPr>
              <w:t>to develop a wide range of art and design techniques in using colour, pattern, texture, line, shape, form and space</w:t>
            </w:r>
            <w:r>
              <w:rPr>
                <w:rFonts w:asciiTheme="majorHAnsi" w:hAnsiTheme="majorHAnsi"/>
              </w:rPr>
              <w:t>.</w:t>
            </w:r>
          </w:p>
          <w:p w:rsidR="00D039FD" w:rsidP="00D039FD" w:rsidRDefault="00D039FD" w14:paraId="2522B543" w14:textId="77777777">
            <w:pPr>
              <w:pStyle w:val="ListParagraph"/>
              <w:numPr>
                <w:ilvl w:val="0"/>
                <w:numId w:val="7"/>
              </w:numPr>
              <w:rPr>
                <w:rFonts w:asciiTheme="majorHAnsi" w:hAnsiTheme="majorHAnsi"/>
              </w:rPr>
            </w:pPr>
            <w:r w:rsidRPr="00AF54A7">
              <w:rPr>
                <w:rFonts w:asciiTheme="majorHAnsi" w:hAnsiTheme="majorHAnsi"/>
              </w:rPr>
              <w:t>about the work of a range of artists, craft makers and designers, describing the differences and similarities between different practices and disciplines, and making links to their own work.</w:t>
            </w:r>
          </w:p>
          <w:p w:rsidR="00D039FD" w:rsidP="5BD6F898" w:rsidRDefault="00D039FD" w14:paraId="62FD1498" w14:textId="77777777"/>
          <w:p w:rsidRPr="00AF54A7" w:rsidR="00D039FD" w:rsidP="00D039FD" w:rsidRDefault="00D039FD" w14:paraId="220C01D5" w14:textId="77777777">
            <w:pPr>
              <w:rPr>
                <w:rFonts w:asciiTheme="majorHAnsi" w:hAnsiTheme="majorHAnsi"/>
                <w:color w:val="7030A0"/>
              </w:rPr>
            </w:pPr>
            <w:r w:rsidRPr="425823A0" w:rsidR="00D039FD">
              <w:rPr>
                <w:rFonts w:ascii="Aptos Display" w:hAnsi="Aptos Display" w:asciiTheme="majorAscii" w:hAnsiTheme="majorAscii"/>
                <w:color w:val="7030A0"/>
              </w:rPr>
              <w:t xml:space="preserve">Assessment Method: </w:t>
            </w:r>
          </w:p>
          <w:p w:rsidRPr="00AF54A7" w:rsidR="00D039FD" w:rsidP="425823A0" w:rsidRDefault="00D039FD" w14:paraId="7B0C8A9E" w14:textId="4BC902DE">
            <w:pPr>
              <w:rPr>
                <w:color w:val="7030A0"/>
              </w:rPr>
            </w:pPr>
            <w:r w:rsidRPr="425823A0" w:rsidR="05993AC4">
              <w:rPr>
                <w:color w:val="7030A0"/>
              </w:rPr>
              <w:t xml:space="preserve">Artistic skills assessed by teacher through the final piece created looking to see if pupils can used taught skills independently. Teachers to note names of pupils </w:t>
            </w:r>
            <w:r w:rsidRPr="425823A0" w:rsidR="05993AC4">
              <w:rPr>
                <w:color w:val="7030A0"/>
              </w:rPr>
              <w:t>demonstrating</w:t>
            </w:r>
            <w:r w:rsidRPr="425823A0" w:rsidR="05993AC4">
              <w:rPr>
                <w:color w:val="7030A0"/>
              </w:rPr>
              <w:t xml:space="preserve"> taught skills and children that cannot. To be supported using continuous provision books as evidence.</w:t>
            </w:r>
          </w:p>
          <w:p w:rsidRPr="00AF54A7" w:rsidR="00D039FD" w:rsidP="425823A0" w:rsidRDefault="00D039FD" w14:paraId="0767BFBF" w14:textId="18948459">
            <w:pPr>
              <w:rPr>
                <w:color w:val="7030A0"/>
              </w:rPr>
            </w:pPr>
          </w:p>
          <w:p w:rsidR="4001572D" w:rsidP="50BFA977" w:rsidRDefault="4001572D" w14:paraId="6A155153" w14:textId="4F7BEACF">
            <w:pPr>
              <w:pStyle w:val="Normal"/>
              <w:rPr>
                <w:color w:val="7030A0"/>
              </w:rPr>
            </w:pPr>
            <w:r w:rsidRPr="50BFA977" w:rsidR="4001572D">
              <w:rPr>
                <w:color w:val="7030A0"/>
              </w:rPr>
              <w:t>Artistic skills to assess – patterns, colour, line work and composition.</w:t>
            </w:r>
          </w:p>
          <w:p w:rsidRPr="00AF54A7" w:rsidR="00D039FD" w:rsidP="425823A0" w:rsidRDefault="00D039FD" w14:paraId="726BC103" w14:textId="279A9511">
            <w:pPr>
              <w:rPr>
                <w:color w:val="7030A0"/>
              </w:rPr>
            </w:pPr>
          </w:p>
        </w:tc>
      </w:tr>
      <w:tr w:rsidR="00952971" w:rsidTr="50BFA977" w14:paraId="016E6748" w14:textId="77777777">
        <w:tc>
          <w:tcPr>
            <w:tcW w:w="1278" w:type="dxa"/>
            <w:tcMar/>
          </w:tcPr>
          <w:p w:rsidR="00952971" w:rsidRDefault="00952971" w14:paraId="517D7B0F" w14:textId="0ACD6366">
            <w:r>
              <w:t>Y2</w:t>
            </w:r>
          </w:p>
        </w:tc>
        <w:tc>
          <w:tcPr>
            <w:tcW w:w="4527" w:type="dxa"/>
            <w:shd w:val="clear" w:color="auto" w:fill="FFFFFF" w:themeFill="background1"/>
            <w:tcMar/>
          </w:tcPr>
          <w:p w:rsidR="009C43D1" w:rsidP="00BD4379" w:rsidRDefault="00D039FD" w14:paraId="52BE0FC9" w14:textId="77777777">
            <w:pPr>
              <w:rPr>
                <w:b/>
                <w:bCs/>
              </w:rPr>
            </w:pPr>
            <w:r w:rsidRPr="00D039FD">
              <w:rPr>
                <w:b/>
                <w:bCs/>
              </w:rPr>
              <w:t>Can I sculpt like an artist?</w:t>
            </w:r>
          </w:p>
          <w:p w:rsidR="00D039FD" w:rsidP="00BD4379" w:rsidRDefault="00D039FD" w14:paraId="7317E882" w14:textId="77777777">
            <w:pPr>
              <w:rPr>
                <w:b/>
                <w:bCs/>
              </w:rPr>
            </w:pPr>
          </w:p>
          <w:p w:rsidR="00D039FD" w:rsidP="00D039FD" w:rsidRDefault="00D039FD" w14:paraId="6887DF55" w14:textId="203BF840">
            <w:r w:rsidRPr="00D039FD">
              <w:t xml:space="preserve">Children will explore how art takes many forms including sculpture. They will explore the works of </w:t>
            </w:r>
            <w:r w:rsidRPr="00D039FD">
              <w:t>Alberto Giacometti</w:t>
            </w:r>
            <w:r w:rsidRPr="00D039FD">
              <w:t xml:space="preserve"> and how he </w:t>
            </w:r>
            <w:r w:rsidRPr="00D039FD">
              <w:lastRenderedPageBreak/>
              <w:t>stretched and changed the proportions of the human body.</w:t>
            </w:r>
          </w:p>
          <w:p w:rsidR="00D039FD" w:rsidP="00D039FD" w:rsidRDefault="00D039FD" w14:paraId="1FB54773" w14:textId="77777777"/>
          <w:p w:rsidRPr="00AF54A7" w:rsidR="00D039FD" w:rsidP="00D039FD" w:rsidRDefault="00D039FD" w14:paraId="72372E67" w14:textId="77777777">
            <w:pPr>
              <w:rPr>
                <w:rFonts w:cs="Arial" w:asciiTheme="majorHAnsi" w:hAnsiTheme="majorHAnsi"/>
                <w:i/>
                <w:iCs/>
              </w:rPr>
            </w:pPr>
            <w:r w:rsidRPr="00AF54A7">
              <w:rPr>
                <w:rFonts w:cs="Arial" w:asciiTheme="majorHAnsi" w:hAnsiTheme="majorHAnsi"/>
                <w:i/>
                <w:iCs/>
              </w:rPr>
              <w:t>National Curriculum Reference</w:t>
            </w:r>
          </w:p>
          <w:p w:rsidRPr="00D039FD" w:rsidR="00D039FD" w:rsidP="00D039FD" w:rsidRDefault="00D039FD" w14:paraId="4AEFF299" w14:textId="33C54021">
            <w:pPr>
              <w:pStyle w:val="ListParagraph"/>
              <w:numPr>
                <w:ilvl w:val="0"/>
                <w:numId w:val="7"/>
              </w:numPr>
              <w:rPr>
                <w:rFonts w:asciiTheme="majorHAnsi" w:hAnsiTheme="majorHAnsi"/>
              </w:rPr>
            </w:pPr>
            <w:r w:rsidRPr="00AF54A7">
              <w:rPr>
                <w:rFonts w:asciiTheme="majorHAnsi" w:hAnsiTheme="majorHAnsi"/>
              </w:rPr>
              <w:t>to use a range of materials creatively to design and make products</w:t>
            </w:r>
            <w:r>
              <w:rPr>
                <w:rFonts w:asciiTheme="majorHAnsi" w:hAnsiTheme="majorHAnsi"/>
              </w:rPr>
              <w:t>.</w:t>
            </w:r>
          </w:p>
          <w:p w:rsidR="00D039FD" w:rsidP="00D039FD" w:rsidRDefault="00D039FD" w14:paraId="49FC0F71" w14:textId="69CB2DCB">
            <w:pPr>
              <w:pStyle w:val="ListParagraph"/>
              <w:numPr>
                <w:ilvl w:val="0"/>
                <w:numId w:val="7"/>
              </w:numPr>
              <w:rPr>
                <w:rFonts w:asciiTheme="majorHAnsi" w:hAnsiTheme="majorHAnsi"/>
              </w:rPr>
            </w:pPr>
            <w:r w:rsidRPr="00AF54A7">
              <w:rPr>
                <w:rFonts w:asciiTheme="majorHAnsi" w:hAnsiTheme="majorHAnsi"/>
              </w:rPr>
              <w:t xml:space="preserve">to use </w:t>
            </w:r>
            <w:r>
              <w:rPr>
                <w:rFonts w:asciiTheme="majorHAnsi" w:hAnsiTheme="majorHAnsi"/>
              </w:rPr>
              <w:t>sculpture</w:t>
            </w:r>
            <w:r w:rsidRPr="00AF54A7">
              <w:rPr>
                <w:rFonts w:asciiTheme="majorHAnsi" w:hAnsiTheme="majorHAnsi"/>
              </w:rPr>
              <w:t xml:space="preserve"> to develop and share their ideas, experiences and imagination</w:t>
            </w:r>
          </w:p>
          <w:p w:rsidR="00D039FD" w:rsidP="00D039FD" w:rsidRDefault="00D039FD" w14:paraId="3FCDE9F3" w14:textId="77777777">
            <w:pPr>
              <w:pStyle w:val="ListParagraph"/>
              <w:numPr>
                <w:ilvl w:val="0"/>
                <w:numId w:val="7"/>
              </w:numPr>
              <w:rPr>
                <w:rFonts w:asciiTheme="majorHAnsi" w:hAnsiTheme="majorHAnsi"/>
              </w:rPr>
            </w:pPr>
            <w:r w:rsidRPr="00AF54A7">
              <w:rPr>
                <w:rFonts w:asciiTheme="majorHAnsi" w:hAnsiTheme="majorHAnsi"/>
              </w:rPr>
              <w:t>about the work of a range of artists, craft makers and designers, describing the differences and similarities between different practices and disciplines, and making links to their own work.</w:t>
            </w:r>
          </w:p>
          <w:p w:rsidR="00D039FD" w:rsidP="00D039FD" w:rsidRDefault="00D039FD" w14:paraId="32B0235E" w14:textId="77777777">
            <w:pPr>
              <w:pStyle w:val="ListParagraph"/>
              <w:ind w:left="360"/>
              <w:rPr>
                <w:rFonts w:asciiTheme="majorHAnsi" w:hAnsiTheme="majorHAnsi"/>
              </w:rPr>
            </w:pPr>
          </w:p>
          <w:p w:rsidRPr="00D039FD" w:rsidR="00D039FD" w:rsidP="00D039FD" w:rsidRDefault="00D039FD" w14:paraId="1D521D35" w14:textId="48E10844">
            <w:pPr>
              <w:rPr>
                <w:rFonts w:asciiTheme="majorHAnsi" w:hAnsiTheme="majorHAnsi"/>
                <w:color w:val="7030A0"/>
              </w:rPr>
            </w:pPr>
            <w:r w:rsidRPr="425823A0" w:rsidR="00D039FD">
              <w:rPr>
                <w:rFonts w:ascii="Aptos Display" w:hAnsi="Aptos Display" w:asciiTheme="majorAscii" w:hAnsiTheme="majorAscii"/>
                <w:color w:val="7030A0"/>
              </w:rPr>
              <w:t xml:space="preserve">Assessment Method: </w:t>
            </w:r>
          </w:p>
          <w:p w:rsidRPr="00D039FD" w:rsidR="00D039FD" w:rsidP="425823A0" w:rsidRDefault="00D039FD" w14:paraId="4AD14746" w14:textId="316A904B">
            <w:pPr>
              <w:rPr>
                <w:color w:val="7030A0"/>
              </w:rPr>
            </w:pPr>
            <w:r w:rsidRPr="425823A0" w:rsidR="73B1DA83">
              <w:rPr>
                <w:color w:val="7030A0"/>
              </w:rPr>
              <w:t>Artistic skills assessed by teacher through the final piece created looking to see if pupils can used taught skills independently. Teachers to note names of pupils demonstrating taught skills and children that cannot. To be supported using continuous provision books as evidence.</w:t>
            </w:r>
          </w:p>
          <w:p w:rsidRPr="00D039FD" w:rsidR="00D039FD" w:rsidP="50BFA977" w:rsidRDefault="00D039FD" w14:paraId="5F2C64EE" w14:textId="221C8671">
            <w:pPr>
              <w:rPr>
                <w:b w:val="1"/>
                <w:bCs w:val="1"/>
                <w:color w:val="7030A0"/>
              </w:rPr>
            </w:pPr>
          </w:p>
          <w:p w:rsidRPr="00D039FD" w:rsidR="00D039FD" w:rsidP="50BFA977" w:rsidRDefault="00D039FD" w14:paraId="55E6C91D" w14:textId="5F3B6009">
            <w:pPr>
              <w:pStyle w:val="Normal"/>
              <w:rPr>
                <w:color w:val="7030A0"/>
              </w:rPr>
            </w:pPr>
            <w:r w:rsidRPr="50BFA977" w:rsidR="29158C6D">
              <w:rPr>
                <w:color w:val="7030A0"/>
              </w:rPr>
              <w:t>Artistic skills to assess – 3D sculpture, sketching.</w:t>
            </w:r>
          </w:p>
        </w:tc>
        <w:tc>
          <w:tcPr>
            <w:tcW w:w="4988" w:type="dxa"/>
            <w:tcMar/>
          </w:tcPr>
          <w:p w:rsidRPr="00D039FD" w:rsidR="00952971" w:rsidP="00BD4379" w:rsidRDefault="00D039FD" w14:paraId="5812B1EA" w14:textId="3F4273A0">
            <w:pPr>
              <w:rPr>
                <w:b/>
                <w:bCs/>
              </w:rPr>
            </w:pPr>
            <w:r w:rsidRPr="00D039FD">
              <w:rPr>
                <w:b/>
                <w:bCs/>
              </w:rPr>
              <w:lastRenderedPageBreak/>
              <w:t>Can I design a piece of art that moves?</w:t>
            </w:r>
          </w:p>
          <w:p w:rsidR="001A7A93" w:rsidP="00BD4379" w:rsidRDefault="001A7A93" w14:paraId="1D8E1045" w14:textId="77777777"/>
          <w:p w:rsidRPr="00D039FD" w:rsidR="00D039FD" w:rsidP="00D039FD" w:rsidRDefault="00D039FD" w14:paraId="5276D4DC" w14:textId="409874AB">
            <w:r>
              <w:t xml:space="preserve">Children look at the history of moving images and animation. They will look at the illustrations from the Mr Men books to create a moving image </w:t>
            </w:r>
            <w:r>
              <w:lastRenderedPageBreak/>
              <w:t>(flipbook) and the study the animators</w:t>
            </w:r>
            <w:r w:rsidRPr="00D039FD">
              <w:t xml:space="preserve"> </w:t>
            </w:r>
            <w:r w:rsidRPr="00D039FD">
              <w:t>Roger Hargreaves (Mr Men) and Nick Park (Wallace and Gromit)</w:t>
            </w:r>
            <w:r w:rsidRPr="00D039FD">
              <w:t xml:space="preserve"> to create animation through still photos.</w:t>
            </w:r>
          </w:p>
          <w:p w:rsidR="00D039FD" w:rsidP="00D039FD" w:rsidRDefault="00D039FD" w14:paraId="33D0CC65" w14:textId="77777777">
            <w:r w:rsidRPr="00D039FD">
              <w:t> </w:t>
            </w:r>
          </w:p>
          <w:p w:rsidRPr="00AF54A7" w:rsidR="00D039FD" w:rsidP="00D039FD" w:rsidRDefault="00D039FD" w14:paraId="11BFE153" w14:textId="77777777">
            <w:pPr>
              <w:rPr>
                <w:rFonts w:cs="Arial" w:asciiTheme="majorHAnsi" w:hAnsiTheme="majorHAnsi"/>
                <w:i/>
                <w:iCs/>
              </w:rPr>
            </w:pPr>
            <w:r w:rsidRPr="00AF54A7">
              <w:rPr>
                <w:rFonts w:cs="Arial" w:asciiTheme="majorHAnsi" w:hAnsiTheme="majorHAnsi"/>
                <w:i/>
                <w:iCs/>
              </w:rPr>
              <w:t>National Curriculum Reference</w:t>
            </w:r>
          </w:p>
          <w:p w:rsidR="00D039FD" w:rsidP="00D039FD" w:rsidRDefault="00D039FD" w14:paraId="0237A2CE" w14:textId="77777777">
            <w:pPr>
              <w:pStyle w:val="ListParagraph"/>
              <w:numPr>
                <w:ilvl w:val="0"/>
                <w:numId w:val="8"/>
              </w:numPr>
            </w:pPr>
            <w:r w:rsidRPr="00D039FD">
              <w:t>to use a range of materials creatively to design and make products</w:t>
            </w:r>
            <w:r>
              <w:t>.</w:t>
            </w:r>
          </w:p>
          <w:p w:rsidR="00D039FD" w:rsidP="00D039FD" w:rsidRDefault="00D039FD" w14:paraId="3427699C" w14:textId="30656E6E">
            <w:pPr>
              <w:pStyle w:val="ListParagraph"/>
              <w:numPr>
                <w:ilvl w:val="0"/>
                <w:numId w:val="8"/>
              </w:numPr>
            </w:pPr>
            <w:r w:rsidRPr="00D039FD">
              <w:t>to use drawing and sculpture to develop and share their ideas, experiences and imagination</w:t>
            </w:r>
            <w:r>
              <w:t>.</w:t>
            </w:r>
          </w:p>
          <w:p w:rsidR="001A7A93" w:rsidP="00D039FD" w:rsidRDefault="00D039FD" w14:paraId="1BF9A2A6" w14:textId="1E46EED9">
            <w:pPr>
              <w:pStyle w:val="ListParagraph"/>
              <w:numPr>
                <w:ilvl w:val="0"/>
                <w:numId w:val="8"/>
              </w:numPr>
            </w:pPr>
            <w:r w:rsidRPr="00D039FD">
              <w:t>about the work of a range of artists, craft makers and designers, describing the differences and similarities between different practices and disciplines, and making links to their own work</w:t>
            </w:r>
            <w:r>
              <w:t>.</w:t>
            </w:r>
          </w:p>
          <w:p w:rsidR="001A7A93" w:rsidP="00BD4379" w:rsidRDefault="001A7A93" w14:paraId="30C3FAB9" w14:textId="77777777"/>
          <w:p w:rsidRPr="00D039FD" w:rsidR="00D039FD" w:rsidP="00D039FD" w:rsidRDefault="00D039FD" w14:paraId="26966E27" w14:textId="77777777">
            <w:pPr>
              <w:rPr>
                <w:rFonts w:asciiTheme="majorHAnsi" w:hAnsiTheme="majorHAnsi"/>
                <w:color w:val="7030A0"/>
              </w:rPr>
            </w:pPr>
            <w:r w:rsidRPr="425823A0" w:rsidR="00D039FD">
              <w:rPr>
                <w:rFonts w:ascii="Aptos Display" w:hAnsi="Aptos Display" w:asciiTheme="majorAscii" w:hAnsiTheme="majorAscii"/>
                <w:color w:val="7030A0"/>
              </w:rPr>
              <w:t xml:space="preserve">Assessment Method: </w:t>
            </w:r>
          </w:p>
          <w:p w:rsidR="001A7A93" w:rsidP="425823A0" w:rsidRDefault="001A7A93" w14:paraId="19E79D6D" w14:textId="316A904B">
            <w:pPr>
              <w:rPr>
                <w:color w:val="7030A0"/>
              </w:rPr>
            </w:pPr>
            <w:r w:rsidRPr="425823A0" w:rsidR="0A31DFFE">
              <w:rPr>
                <w:color w:val="7030A0"/>
              </w:rPr>
              <w:t>Artistic skills assessed by teacher through the final piece created looking to see if pupils can used taught skills independently. Teachers to note names of pupils demonstrating taught skills and children that cannot. To be supported using continuous provision books as evidence.</w:t>
            </w:r>
          </w:p>
          <w:p w:rsidR="001A7A93" w:rsidP="00BD4379" w:rsidRDefault="001A7A93" w14:paraId="7BF8DB8C" w14:textId="45E07432"/>
          <w:p w:rsidR="001A7A93" w:rsidP="50BFA977" w:rsidRDefault="001A7A93" w14:paraId="11BE2F23" w14:textId="0B4932C9">
            <w:pPr>
              <w:pStyle w:val="Normal"/>
              <w:rPr>
                <w:color w:val="7030A0"/>
              </w:rPr>
            </w:pPr>
            <w:r w:rsidRPr="50BFA977" w:rsidR="27B5BF74">
              <w:rPr>
                <w:color w:val="7030A0"/>
              </w:rPr>
              <w:t>Artistic skills to assess – sketching, 3D sculptures.</w:t>
            </w:r>
          </w:p>
        </w:tc>
        <w:tc>
          <w:tcPr>
            <w:tcW w:w="4595" w:type="dxa"/>
            <w:tcMar/>
          </w:tcPr>
          <w:p w:rsidR="00B8330C" w:rsidP="30344A7A" w:rsidRDefault="00D039FD" w14:paraId="22F5E1C4" w14:textId="77777777">
            <w:pPr>
              <w:rPr>
                <w:b/>
                <w:bCs/>
              </w:rPr>
            </w:pPr>
            <w:r w:rsidRPr="00D039FD">
              <w:rPr>
                <w:b/>
                <w:bCs/>
              </w:rPr>
              <w:lastRenderedPageBreak/>
              <w:t>Why is size important in artwork?</w:t>
            </w:r>
          </w:p>
          <w:p w:rsidR="00D039FD" w:rsidP="30344A7A" w:rsidRDefault="00D039FD" w14:paraId="133D2141" w14:textId="77777777">
            <w:pPr>
              <w:rPr>
                <w:b/>
                <w:bCs/>
              </w:rPr>
            </w:pPr>
          </w:p>
          <w:p w:rsidR="00D039FD" w:rsidP="30344A7A" w:rsidRDefault="00D039FD" w14:paraId="7DA57F73" w14:noSpellErr="1" w14:textId="706DCEE8">
            <w:r w:rsidR="00D039FD">
              <w:rPr/>
              <w:t xml:space="preserve">Children are introduced to the idea of making things look more realistic and 3D </w:t>
            </w:r>
            <w:r w:rsidR="00D039FD">
              <w:rPr/>
              <w:t>through the use of</w:t>
            </w:r>
            <w:r w:rsidR="00D039FD">
              <w:rPr/>
              <w:t xml:space="preserve"> layers </w:t>
            </w:r>
            <w:r w:rsidR="705BCF64">
              <w:rPr/>
              <w:t xml:space="preserve">(foreground and background) </w:t>
            </w:r>
            <w:r w:rsidR="00D039FD">
              <w:rPr/>
              <w:t xml:space="preserve">and perspective in landscape </w:t>
            </w:r>
            <w:r w:rsidR="00D039FD">
              <w:rPr/>
              <w:t>paintings. They will learn to do this by exploring the works of Hokusai.</w:t>
            </w:r>
          </w:p>
          <w:p w:rsidR="00D039FD" w:rsidP="30344A7A" w:rsidRDefault="00D039FD" w14:paraId="09476D7D" w14:textId="77777777"/>
          <w:p w:rsidR="00D039FD" w:rsidP="00D039FD" w:rsidRDefault="00D039FD" w14:paraId="54E5CF1A" w14:textId="591456BC">
            <w:pPr>
              <w:pStyle w:val="ListParagraph"/>
              <w:numPr>
                <w:ilvl w:val="0"/>
                <w:numId w:val="9"/>
              </w:numPr>
            </w:pPr>
            <w:r>
              <w:t>to use a range of materials creatively to design and make products</w:t>
            </w:r>
            <w:r>
              <w:t>.</w:t>
            </w:r>
          </w:p>
          <w:p w:rsidR="00D039FD" w:rsidP="00D039FD" w:rsidRDefault="00D039FD" w14:paraId="3278AD49" w14:textId="1CB90ABD">
            <w:pPr>
              <w:pStyle w:val="ListParagraph"/>
              <w:numPr>
                <w:ilvl w:val="0"/>
                <w:numId w:val="9"/>
              </w:numPr>
            </w:pPr>
            <w:r>
              <w:t>to use drawing</w:t>
            </w:r>
            <w:r w:rsidR="0036756E">
              <w:t xml:space="preserve"> and</w:t>
            </w:r>
            <w:r>
              <w:t xml:space="preserve"> painting to develop and share their ideas, experiences and imagination</w:t>
            </w:r>
            <w:r>
              <w:t>.</w:t>
            </w:r>
          </w:p>
          <w:p w:rsidR="00D039FD" w:rsidP="00D039FD" w:rsidRDefault="00D039FD" w14:paraId="4242DF7D" w14:textId="2DA08C68">
            <w:pPr>
              <w:pStyle w:val="ListParagraph"/>
              <w:numPr>
                <w:ilvl w:val="0"/>
                <w:numId w:val="9"/>
              </w:numPr>
            </w:pPr>
            <w:r>
              <w:t>to develop a wide range of art and design techniques in using colour, pattern, texture, line, shape, form and space</w:t>
            </w:r>
            <w:r>
              <w:t>.</w:t>
            </w:r>
          </w:p>
          <w:p w:rsidR="00D039FD" w:rsidP="00D039FD" w:rsidRDefault="00D039FD" w14:paraId="3728882F" w14:textId="77777777">
            <w:pPr>
              <w:pStyle w:val="ListParagraph"/>
              <w:numPr>
                <w:ilvl w:val="0"/>
                <w:numId w:val="9"/>
              </w:numPr>
            </w:pPr>
            <w:r>
              <w:t>about the work of a range of artists, craft makers and designers, describing the</w:t>
            </w:r>
            <w:r>
              <w:t xml:space="preserve"> </w:t>
            </w:r>
            <w:r>
              <w:t>differences and similarities between different practices and disciplines, and making links to their own work</w:t>
            </w:r>
            <w:r>
              <w:t>.</w:t>
            </w:r>
          </w:p>
          <w:p w:rsidR="00D039FD" w:rsidP="00D039FD" w:rsidRDefault="00D039FD" w14:paraId="6F0CF083" w14:textId="77777777">
            <w:pPr>
              <w:rPr>
                <w:rFonts w:asciiTheme="majorHAnsi" w:hAnsiTheme="majorHAnsi"/>
                <w:color w:val="7030A0"/>
              </w:rPr>
            </w:pPr>
          </w:p>
          <w:p w:rsidRPr="00D039FD" w:rsidR="00D039FD" w:rsidP="00D039FD" w:rsidRDefault="00D039FD" w14:paraId="7129CD55" w14:textId="6BB738DA">
            <w:pPr>
              <w:rPr>
                <w:rFonts w:asciiTheme="majorHAnsi" w:hAnsiTheme="majorHAnsi"/>
                <w:color w:val="7030A0"/>
              </w:rPr>
            </w:pPr>
            <w:r w:rsidRPr="425823A0" w:rsidR="00D039FD">
              <w:rPr>
                <w:rFonts w:ascii="Aptos Display" w:hAnsi="Aptos Display" w:asciiTheme="majorAscii" w:hAnsiTheme="majorAscii"/>
                <w:color w:val="7030A0"/>
              </w:rPr>
              <w:t xml:space="preserve">Assessment Method: </w:t>
            </w:r>
          </w:p>
          <w:p w:rsidRPr="00D039FD" w:rsidR="00D039FD" w:rsidP="50BFA977" w:rsidRDefault="00D039FD" w14:paraId="590685BB" w14:textId="3348F7F6">
            <w:pPr>
              <w:rPr>
                <w:color w:val="7030A0"/>
              </w:rPr>
            </w:pPr>
            <w:r w:rsidRPr="50BFA977" w:rsidR="1B7DF32F">
              <w:rPr>
                <w:color w:val="7030A0"/>
              </w:rPr>
              <w:t xml:space="preserve">Artistic skills assessed by teacher through the final piece created looking to see if pupils can used taught skills independently. Teachers to note names of pupils </w:t>
            </w:r>
            <w:r w:rsidRPr="50BFA977" w:rsidR="1B7DF32F">
              <w:rPr>
                <w:color w:val="7030A0"/>
              </w:rPr>
              <w:t>demonstrating</w:t>
            </w:r>
            <w:r w:rsidRPr="50BFA977" w:rsidR="1B7DF32F">
              <w:rPr>
                <w:color w:val="7030A0"/>
              </w:rPr>
              <w:t xml:space="preserve"> taught skills and children that cannot. To be supported using continuous provision books as evidence.</w:t>
            </w:r>
          </w:p>
          <w:p w:rsidRPr="00D039FD" w:rsidR="00D039FD" w:rsidP="50BFA977" w:rsidRDefault="00D039FD" w14:paraId="36FAA8CC" w14:textId="7B0D0E5B">
            <w:pPr>
              <w:rPr>
                <w:color w:val="7030A0"/>
              </w:rPr>
            </w:pPr>
          </w:p>
          <w:p w:rsidRPr="00D039FD" w:rsidR="00D039FD" w:rsidP="50BFA977" w:rsidRDefault="00D039FD" w14:paraId="4822FDC6" w14:textId="4CABD3C2">
            <w:pPr>
              <w:pStyle w:val="Normal"/>
              <w:rPr>
                <w:color w:val="7030A0"/>
              </w:rPr>
            </w:pPr>
            <w:r w:rsidRPr="50BFA977" w:rsidR="3FE4A8D0">
              <w:rPr>
                <w:color w:val="7030A0"/>
              </w:rPr>
              <w:t>Artistic skills to assess – sketching, perspective, layering.</w:t>
            </w:r>
          </w:p>
        </w:tc>
      </w:tr>
      <w:tr w:rsidR="0036756E" w:rsidTr="50BFA977" w14:paraId="2F2C9F35" w14:textId="77777777">
        <w:tc>
          <w:tcPr>
            <w:tcW w:w="1278" w:type="dxa"/>
            <w:shd w:val="clear" w:color="auto" w:fill="C1E4F5" w:themeFill="accent1" w:themeFillTint="33"/>
            <w:tcMar/>
            <w:vAlign w:val="center"/>
          </w:tcPr>
          <w:p w:rsidRPr="0036756E" w:rsidR="0036756E" w:rsidP="0036756E" w:rsidRDefault="0036756E" w14:paraId="2B05DDCF" w14:textId="687446D7">
            <w:r w:rsidRPr="0036756E">
              <w:lastRenderedPageBreak/>
              <w:t>National Curriculum KS2</w:t>
            </w:r>
            <w:r w:rsidRPr="0036756E">
              <w:t xml:space="preserve"> only</w:t>
            </w:r>
            <w:r w:rsidRPr="0036756E">
              <w:t xml:space="preserve"> skills </w:t>
            </w:r>
          </w:p>
        </w:tc>
        <w:tc>
          <w:tcPr>
            <w:tcW w:w="14110" w:type="dxa"/>
            <w:gridSpan w:val="3"/>
            <w:shd w:val="clear" w:color="auto" w:fill="C1E4F5" w:themeFill="accent1" w:themeFillTint="33"/>
            <w:tcMar/>
          </w:tcPr>
          <w:p w:rsidRPr="0036756E" w:rsidR="0036756E" w:rsidP="0036756E" w:rsidRDefault="0036756E" w14:paraId="34EE25CB" w14:textId="31EA4016">
            <w:r w:rsidRPr="0036756E">
              <w:t>Pupils should be taught to develop their techniques, including their control and their use of materials, with creativity, experimentation and an increasing awareness of different kinds of art, craft and design.</w:t>
            </w:r>
          </w:p>
        </w:tc>
      </w:tr>
      <w:tr w:rsidR="00952971" w:rsidTr="50BFA977" w14:paraId="693A084C" w14:textId="77777777">
        <w:tc>
          <w:tcPr>
            <w:tcW w:w="1278" w:type="dxa"/>
            <w:tcMar/>
          </w:tcPr>
          <w:p w:rsidR="00952971" w:rsidRDefault="00952971" w14:paraId="037CDA2D" w14:textId="1794687E">
            <w:r>
              <w:t>Y3</w:t>
            </w:r>
          </w:p>
        </w:tc>
        <w:tc>
          <w:tcPr>
            <w:tcW w:w="4527" w:type="dxa"/>
            <w:shd w:val="clear" w:color="auto" w:fill="FFFFFF" w:themeFill="background1"/>
            <w:tcMar/>
          </w:tcPr>
          <w:p w:rsidRPr="0036756E" w:rsidR="001A7A93" w:rsidP="001A7A93" w:rsidRDefault="0036756E" w14:paraId="3A4D035D" w14:textId="0C3B2E34">
            <w:pPr>
              <w:rPr>
                <w:rFonts w:asciiTheme="majorHAnsi" w:hAnsiTheme="majorHAnsi"/>
                <w:b/>
                <w:bCs/>
              </w:rPr>
            </w:pPr>
            <w:r w:rsidRPr="0036756E">
              <w:rPr>
                <w:rFonts w:asciiTheme="majorHAnsi" w:hAnsiTheme="majorHAnsi"/>
                <w:b/>
                <w:bCs/>
              </w:rPr>
              <w:t>Can I paint like a Stone Age person?</w:t>
            </w:r>
          </w:p>
          <w:p w:rsidR="0036756E" w:rsidP="001A7A93" w:rsidRDefault="0036756E" w14:paraId="179A03C0" w14:textId="77777777">
            <w:pPr>
              <w:rPr>
                <w:rFonts w:asciiTheme="majorHAnsi" w:hAnsiTheme="majorHAnsi"/>
              </w:rPr>
            </w:pPr>
          </w:p>
          <w:p w:rsidRPr="0036756E" w:rsidR="0036756E" w:rsidP="001A7A93" w:rsidRDefault="0036756E" w14:paraId="1973BBED" w14:textId="390D83BC">
            <w:pPr>
              <w:rPr>
                <w:rFonts w:asciiTheme="majorHAnsi" w:hAnsiTheme="majorHAnsi"/>
              </w:rPr>
            </w:pPr>
            <w:r>
              <w:rPr>
                <w:rFonts w:asciiTheme="majorHAnsi" w:hAnsiTheme="majorHAnsi"/>
              </w:rPr>
              <w:t>Children look back to early man and look at how and why they began expressing themselves. They look at how they used different mediums to create cave paintings and use natural resources to create artwork inspired by this.</w:t>
            </w:r>
          </w:p>
          <w:p w:rsidRPr="0036756E" w:rsidR="001A7A93" w:rsidP="001A7A93" w:rsidRDefault="001A7A93" w14:paraId="3786C6ED" w14:textId="77777777">
            <w:pPr>
              <w:rPr>
                <w:rFonts w:asciiTheme="majorHAnsi" w:hAnsiTheme="majorHAnsi"/>
              </w:rPr>
            </w:pPr>
          </w:p>
          <w:p w:rsidRPr="0036756E" w:rsidR="001A7A93" w:rsidP="001A7A93" w:rsidRDefault="001A7A93" w14:paraId="488A3828"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52F7B43B"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0036756E" w:rsidRDefault="0036756E" w14:paraId="03CA2D2E" w14:textId="77777777">
            <w:pPr>
              <w:pStyle w:val="ListParagraph"/>
              <w:numPr>
                <w:ilvl w:val="0"/>
                <w:numId w:val="10"/>
              </w:numPr>
              <w:rPr>
                <w:rFonts w:asciiTheme="majorHAnsi" w:hAnsiTheme="majorHAnsi"/>
              </w:rPr>
            </w:pPr>
            <w:r w:rsidRPr="0036756E">
              <w:rPr>
                <w:rFonts w:asciiTheme="majorHAnsi" w:hAnsiTheme="majorHAnsi"/>
              </w:rPr>
              <w:t xml:space="preserve">to improve their mastery of art and design techniques, including drawing, painting and </w:t>
            </w:r>
            <w:r w:rsidRPr="0036756E">
              <w:rPr>
                <w:rFonts w:asciiTheme="majorHAnsi" w:hAnsiTheme="majorHAnsi"/>
              </w:rPr>
              <w:lastRenderedPageBreak/>
              <w:t>sculpture with a range of materials [for example, pencil, charcoal, paint, clay].</w:t>
            </w:r>
          </w:p>
          <w:p w:rsidRPr="0036756E" w:rsidR="001A7A93" w:rsidP="0036756E" w:rsidRDefault="0036756E" w14:paraId="79992A00" w14:textId="282BE1F5">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r w:rsidRPr="0036756E">
              <w:rPr>
                <w:rFonts w:asciiTheme="majorHAnsi" w:hAnsiTheme="majorHAnsi"/>
              </w:rPr>
              <w:t>.</w:t>
            </w:r>
          </w:p>
          <w:p w:rsidRPr="0036756E" w:rsidR="001A7A93" w:rsidP="001A7A93" w:rsidRDefault="001A7A93" w14:paraId="3C5181D5" w14:textId="77777777">
            <w:pPr>
              <w:rPr>
                <w:rFonts w:asciiTheme="majorHAnsi" w:hAnsiTheme="majorHAnsi"/>
              </w:rPr>
            </w:pPr>
          </w:p>
          <w:p w:rsidRPr="0036756E" w:rsidR="001A7A93" w:rsidP="001A7A93" w:rsidRDefault="001A7A93" w14:paraId="1DEEA418" w14:textId="77777777">
            <w:pPr>
              <w:rPr>
                <w:rFonts w:asciiTheme="majorHAnsi" w:hAnsiTheme="majorHAnsi"/>
                <w:color w:val="7030A0"/>
              </w:rPr>
            </w:pPr>
            <w:r w:rsidRPr="425823A0" w:rsidR="001A7A93">
              <w:rPr>
                <w:rFonts w:ascii="Aptos Display" w:hAnsi="Aptos Display" w:asciiTheme="majorAscii" w:hAnsiTheme="majorAscii"/>
                <w:color w:val="7030A0"/>
              </w:rPr>
              <w:t xml:space="preserve">Assessment Method: </w:t>
            </w:r>
          </w:p>
          <w:p w:rsidR="00672EE4" w:rsidP="425823A0" w:rsidRDefault="00672EE4" w14:paraId="0CD2C03E" w14:textId="5CD6D775">
            <w:pPr>
              <w:rPr>
                <w:color w:val="7030A0"/>
              </w:rPr>
            </w:pPr>
            <w:r w:rsidRPr="425823A0" w:rsidR="1E8F7759">
              <w:rPr>
                <w:color w:val="7030A0"/>
              </w:rPr>
              <w:t xml:space="preserve">Artistic skills assessed by teacher through the final piece created looking to see if pupils can used taught skills independently. Teachers to note names of pupils </w:t>
            </w:r>
            <w:r w:rsidRPr="425823A0" w:rsidR="1E8F7759">
              <w:rPr>
                <w:color w:val="7030A0"/>
              </w:rPr>
              <w:t>demonstrating</w:t>
            </w:r>
            <w:r w:rsidRPr="425823A0" w:rsidR="1E8F7759">
              <w:rPr>
                <w:color w:val="7030A0"/>
              </w:rPr>
              <w:t xml:space="preserve"> taught skills and children that cannot. To be supported using sketchbooks as evidence.</w:t>
            </w:r>
          </w:p>
          <w:p w:rsidR="00672EE4" w:rsidP="00BD4379" w:rsidRDefault="00672EE4" w14:paraId="48EFF625" w14:textId="3EE63923"/>
          <w:p w:rsidR="00672EE4" w:rsidP="50BFA977" w:rsidRDefault="00672EE4" w14:paraId="67CA997B" w14:textId="5A41E9EA">
            <w:pPr>
              <w:pStyle w:val="Normal"/>
              <w:rPr>
                <w:color w:val="7030A0"/>
              </w:rPr>
            </w:pPr>
            <w:r w:rsidRPr="50BFA977" w:rsidR="2C3CD082">
              <w:rPr>
                <w:color w:val="7030A0"/>
              </w:rPr>
              <w:t xml:space="preserve">Artistic skills to assess – composition, </w:t>
            </w:r>
            <w:r w:rsidRPr="50BFA977" w:rsidR="2C3CD082">
              <w:rPr>
                <w:color w:val="7030A0"/>
              </w:rPr>
              <w:t>painting</w:t>
            </w:r>
            <w:r w:rsidRPr="50BFA977" w:rsidR="2C3CD082">
              <w:rPr>
                <w:color w:val="7030A0"/>
              </w:rPr>
              <w:t xml:space="preserve"> and colour mixing.</w:t>
            </w:r>
          </w:p>
        </w:tc>
        <w:tc>
          <w:tcPr>
            <w:tcW w:w="4988" w:type="dxa"/>
            <w:shd w:val="clear" w:color="auto" w:fill="FFFFFF" w:themeFill="background1"/>
            <w:tcMar/>
          </w:tcPr>
          <w:p w:rsidRPr="0036756E" w:rsidR="00173AF3" w:rsidP="00BD4379" w:rsidRDefault="0036756E" w14:paraId="2ACAEBA6" w14:textId="5C90429F">
            <w:pPr>
              <w:rPr>
                <w:b/>
                <w:bCs/>
              </w:rPr>
            </w:pPr>
            <w:r w:rsidRPr="0036756E">
              <w:rPr>
                <w:b/>
                <w:bCs/>
              </w:rPr>
              <w:lastRenderedPageBreak/>
              <w:t>How to show movement in art.</w:t>
            </w:r>
          </w:p>
          <w:p w:rsidR="0036756E" w:rsidP="00BD4379" w:rsidRDefault="0036756E" w14:paraId="57BD729D" w14:textId="77777777">
            <w:pPr>
              <w:rPr>
                <w:i/>
                <w:iCs/>
              </w:rPr>
            </w:pPr>
          </w:p>
          <w:p w:rsidR="0036756E" w:rsidP="00BD4379" w:rsidRDefault="0036756E" w14:paraId="2CEF80A7" w14:textId="7DA7B121">
            <w:r>
              <w:t>Children will widen their understanding of different art forms such as dance and build on their knowledge (from Year 2) of human proportions. They will compose photos showing movement and use these to create observational drawings using different mediums. They will explore the works of Johnny Autin and the Royal Ballet.</w:t>
            </w:r>
          </w:p>
          <w:p w:rsidRPr="0036756E" w:rsidR="0036756E" w:rsidP="00BD4379" w:rsidRDefault="0036756E" w14:paraId="56781906" w14:textId="77777777"/>
          <w:p w:rsidRPr="0036756E" w:rsidR="0036756E" w:rsidP="0036756E" w:rsidRDefault="0036756E" w14:paraId="45BF0AAF"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4D09AB13"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0036756E" w:rsidRDefault="0036756E" w14:paraId="06F4C708" w14:textId="1EB11A00">
            <w:pPr>
              <w:pStyle w:val="ListParagraph"/>
              <w:numPr>
                <w:ilvl w:val="0"/>
                <w:numId w:val="10"/>
              </w:numPr>
              <w:rPr>
                <w:rFonts w:asciiTheme="majorHAnsi" w:hAnsiTheme="majorHAnsi"/>
              </w:rPr>
            </w:pPr>
            <w:r w:rsidRPr="0036756E">
              <w:rPr>
                <w:rFonts w:asciiTheme="majorHAnsi" w:hAnsiTheme="majorHAnsi"/>
              </w:rPr>
              <w:lastRenderedPageBreak/>
              <w:t xml:space="preserve">to improve their mastery of art and design techniques, including </w:t>
            </w:r>
            <w:proofErr w:type="gramStart"/>
            <w:r w:rsidRPr="0036756E">
              <w:rPr>
                <w:rFonts w:asciiTheme="majorHAnsi" w:hAnsiTheme="majorHAnsi"/>
              </w:rPr>
              <w:t>drawing</w:t>
            </w:r>
            <w:r>
              <w:rPr>
                <w:rFonts w:asciiTheme="majorHAnsi" w:hAnsiTheme="majorHAnsi"/>
              </w:rPr>
              <w:t xml:space="preserve"> </w:t>
            </w:r>
            <w:r w:rsidRPr="0036756E">
              <w:rPr>
                <w:rFonts w:asciiTheme="majorHAnsi" w:hAnsiTheme="majorHAnsi"/>
              </w:rPr>
              <w:t xml:space="preserve"> [</w:t>
            </w:r>
            <w:proofErr w:type="gramEnd"/>
            <w:r w:rsidRPr="0036756E">
              <w:rPr>
                <w:rFonts w:asciiTheme="majorHAnsi" w:hAnsiTheme="majorHAnsi"/>
              </w:rPr>
              <w:t>for example, pencil, charcoal, paint, clay].</w:t>
            </w:r>
          </w:p>
          <w:p w:rsidRPr="0036756E" w:rsidR="0036756E" w:rsidP="0036756E" w:rsidRDefault="0036756E" w14:paraId="77842A30"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24535AB1" w14:textId="77777777">
            <w:pPr>
              <w:rPr>
                <w:rFonts w:asciiTheme="majorHAnsi" w:hAnsiTheme="majorHAnsi"/>
              </w:rPr>
            </w:pPr>
          </w:p>
          <w:p w:rsidRPr="0036756E" w:rsidR="0036756E" w:rsidP="0036756E" w:rsidRDefault="0036756E" w14:paraId="2CCAF778"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Pr="00173AF3" w:rsidR="0036756E" w:rsidP="425823A0" w:rsidRDefault="0036756E" w14:paraId="18FB787E" w14:textId="5CD6D775">
            <w:pPr>
              <w:rPr>
                <w:color w:val="7030A0"/>
              </w:rPr>
            </w:pPr>
            <w:r w:rsidRPr="425823A0" w:rsidR="001A3494">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Pr="00173AF3" w:rsidR="0036756E" w:rsidP="50BFA977" w:rsidRDefault="0036756E" w14:paraId="384B0E52" w14:textId="6914EDA5">
            <w:pPr>
              <w:rPr>
                <w:i w:val="1"/>
                <w:iCs w:val="1"/>
              </w:rPr>
            </w:pPr>
          </w:p>
          <w:p w:rsidRPr="00173AF3" w:rsidR="0036756E" w:rsidP="50BFA977" w:rsidRDefault="0036756E" w14:paraId="626F04AB" w14:textId="2CC7A566">
            <w:pPr>
              <w:pStyle w:val="Normal"/>
              <w:rPr>
                <w:color w:val="7030A0"/>
              </w:rPr>
            </w:pPr>
            <w:r w:rsidRPr="50BFA977" w:rsidR="2F28D8BD">
              <w:rPr>
                <w:color w:val="7030A0"/>
              </w:rPr>
              <w:t xml:space="preserve">Artistic skills to assess – sketching, </w:t>
            </w:r>
            <w:r w:rsidRPr="50BFA977" w:rsidR="2F28D8BD">
              <w:rPr>
                <w:color w:val="7030A0"/>
              </w:rPr>
              <w:t>movement</w:t>
            </w:r>
            <w:r w:rsidRPr="50BFA977" w:rsidR="2F28D8BD">
              <w:rPr>
                <w:color w:val="7030A0"/>
              </w:rPr>
              <w:t xml:space="preserve"> and proportion of the human figure.</w:t>
            </w:r>
          </w:p>
        </w:tc>
        <w:tc>
          <w:tcPr>
            <w:tcW w:w="4595" w:type="dxa"/>
            <w:shd w:val="clear" w:color="auto" w:fill="FFFFFF" w:themeFill="background1"/>
            <w:tcMar/>
          </w:tcPr>
          <w:p w:rsidR="00173AF3" w:rsidP="00BD4379" w:rsidRDefault="00BF6323" w14:paraId="509B1E10" w14:textId="60B4391D">
            <w:pPr>
              <w:rPr>
                <w:b/>
                <w:bCs/>
              </w:rPr>
            </w:pPr>
            <w:r>
              <w:rPr>
                <w:b/>
                <w:bCs/>
              </w:rPr>
              <w:lastRenderedPageBreak/>
              <w:t>What is mixed media art?</w:t>
            </w:r>
          </w:p>
          <w:p w:rsidR="00BF6323" w:rsidP="00BD4379" w:rsidRDefault="00BF6323" w14:paraId="00CF1A61" w14:textId="77777777">
            <w:pPr>
              <w:rPr>
                <w:b/>
                <w:bCs/>
              </w:rPr>
            </w:pPr>
          </w:p>
          <w:p w:rsidR="00BF6323" w:rsidP="00BD4379" w:rsidRDefault="00BF6323" w14:paraId="6C020853" w14:textId="7E1A098E">
            <w:r>
              <w:t xml:space="preserve">Children will explore the movement of mixed media by looking at the works of </w:t>
            </w:r>
            <w:r w:rsidRPr="00BF6323">
              <w:t xml:space="preserve">Njideka Akunyili Crosby </w:t>
            </w:r>
            <w:r w:rsidRPr="00BF6323">
              <w:t>and</w:t>
            </w:r>
            <w:r w:rsidRPr="00BF6323">
              <w:t xml:space="preserve"> Eileen Downes</w:t>
            </w:r>
            <w:r>
              <w:t>. They will look at how to create texture through layering of different mediums.</w:t>
            </w:r>
          </w:p>
          <w:p w:rsidRPr="00BF6323" w:rsidR="00BF6323" w:rsidP="00BD4379" w:rsidRDefault="00BF6323" w14:paraId="7FBBF9CD" w14:textId="77777777"/>
          <w:p w:rsidRPr="0036756E" w:rsidR="0036756E" w:rsidP="0036756E" w:rsidRDefault="0036756E" w14:paraId="69DD2E1E"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653F2630"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0036756E" w:rsidRDefault="0036756E" w14:paraId="42A8F1DA" w14:textId="43951E05">
            <w:pPr>
              <w:pStyle w:val="ListParagraph"/>
              <w:numPr>
                <w:ilvl w:val="0"/>
                <w:numId w:val="10"/>
              </w:numPr>
              <w:rPr>
                <w:rFonts w:asciiTheme="majorHAnsi" w:hAnsiTheme="majorHAnsi"/>
              </w:rPr>
            </w:pPr>
            <w:r w:rsidRPr="0036756E">
              <w:rPr>
                <w:rFonts w:asciiTheme="majorHAnsi" w:hAnsiTheme="majorHAnsi"/>
              </w:rPr>
              <w:t>to improve their mastery of art and design techniques, including drawing</w:t>
            </w:r>
            <w:r w:rsidR="00BF6323">
              <w:rPr>
                <w:rFonts w:asciiTheme="majorHAnsi" w:hAnsiTheme="majorHAnsi"/>
              </w:rPr>
              <w:t xml:space="preserve"> and painting</w:t>
            </w:r>
            <w:r w:rsidRPr="0036756E">
              <w:rPr>
                <w:rFonts w:asciiTheme="majorHAnsi" w:hAnsiTheme="majorHAnsi"/>
              </w:rPr>
              <w:t xml:space="preserve"> </w:t>
            </w:r>
            <w:r w:rsidRPr="0036756E">
              <w:rPr>
                <w:rFonts w:asciiTheme="majorHAnsi" w:hAnsiTheme="majorHAnsi"/>
              </w:rPr>
              <w:lastRenderedPageBreak/>
              <w:t>with a range of materials [for example, pencil, charcoal, paint, clay].</w:t>
            </w:r>
          </w:p>
          <w:p w:rsidRPr="0036756E" w:rsidR="0036756E" w:rsidP="0036756E" w:rsidRDefault="0036756E" w14:paraId="6653200B"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1E013CC3" w14:textId="77777777">
            <w:pPr>
              <w:rPr>
                <w:rFonts w:asciiTheme="majorHAnsi" w:hAnsiTheme="majorHAnsi"/>
              </w:rPr>
            </w:pPr>
          </w:p>
          <w:p w:rsidRPr="0036756E" w:rsidR="0036756E" w:rsidP="0036756E" w:rsidRDefault="0036756E" w14:paraId="3084B47F"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Pr="00173AF3" w:rsidR="0036756E" w:rsidP="425823A0" w:rsidRDefault="0036756E" w14:paraId="6166CE3F" w14:textId="5CD6D775">
            <w:pPr>
              <w:rPr>
                <w:color w:val="7030A0"/>
              </w:rPr>
            </w:pPr>
            <w:r w:rsidRPr="425823A0" w:rsidR="6361CB2D">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Pr="00173AF3" w:rsidR="0036756E" w:rsidP="50BFA977" w:rsidRDefault="0036756E" w14:paraId="121149A8" w14:textId="5A8561D0">
            <w:pPr>
              <w:rPr>
                <w:i w:val="1"/>
                <w:iCs w:val="1"/>
              </w:rPr>
            </w:pPr>
          </w:p>
          <w:p w:rsidRPr="00173AF3" w:rsidR="0036756E" w:rsidP="50BFA977" w:rsidRDefault="0036756E" w14:paraId="5812EDCF" w14:textId="02C6DA6D">
            <w:pPr>
              <w:pStyle w:val="Normal"/>
              <w:rPr>
                <w:color w:val="7030A0"/>
              </w:rPr>
            </w:pPr>
            <w:r w:rsidRPr="50BFA977" w:rsidR="30ACAB84">
              <w:rPr>
                <w:color w:val="7030A0"/>
              </w:rPr>
              <w:t>Artistic skills to assess – composition, sketching, painting, layering and colour.</w:t>
            </w:r>
          </w:p>
        </w:tc>
      </w:tr>
      <w:tr w:rsidR="00952971" w:rsidTr="50BFA977" w14:paraId="3638589D" w14:textId="77777777">
        <w:trPr>
          <w:trHeight w:val="1498"/>
        </w:trPr>
        <w:tc>
          <w:tcPr>
            <w:tcW w:w="1278" w:type="dxa"/>
            <w:tcMar/>
          </w:tcPr>
          <w:p w:rsidR="00952971" w:rsidRDefault="00952971" w14:paraId="725D2D3D" w14:textId="5428D8D5">
            <w:r>
              <w:lastRenderedPageBreak/>
              <w:t>Y4</w:t>
            </w:r>
          </w:p>
        </w:tc>
        <w:tc>
          <w:tcPr>
            <w:tcW w:w="4527" w:type="dxa"/>
            <w:tcMar/>
          </w:tcPr>
          <w:p w:rsidR="00952971" w:rsidP="557D39A6" w:rsidRDefault="00952971" w14:paraId="4E3133F3" w14:textId="529027C3">
            <w:pPr>
              <w:spacing w:before="0" w:beforeAutospacing="off" w:after="120" w:afterAutospacing="off" w:line="286" w:lineRule="auto"/>
              <w:jc w:val="left"/>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pPr>
            <w:r w:rsidRPr="557D39A6" w:rsidR="674567EA">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t>How did Pablo Picasso pioneer cubism?</w:t>
            </w:r>
          </w:p>
          <w:p w:rsidR="00952971" w:rsidP="557D39A6" w:rsidRDefault="00952971" w14:paraId="0B84F90D" w14:textId="65D8A7F4">
            <w:pPr>
              <w:rPr>
                <w:rFonts w:ascii="Aptos" w:hAnsi="Aptos" w:eastAsia="Aptos" w:cs="Aptos" w:asciiTheme="minorAscii" w:hAnsiTheme="minorAscii" w:eastAsiaTheme="minorAscii" w:cstheme="minorAscii"/>
                <w:sz w:val="22"/>
                <w:szCs w:val="22"/>
              </w:rPr>
            </w:pPr>
            <w:r w:rsidRPr="557D39A6" w:rsidR="674567EA">
              <w:rPr>
                <w:rFonts w:ascii="Aptos" w:hAnsi="Aptos" w:eastAsia="Aptos" w:cs="Aptos" w:asciiTheme="minorAscii" w:hAnsiTheme="minorAscii" w:eastAsiaTheme="minorAscii" w:cstheme="minorAscii"/>
                <w:sz w:val="22"/>
                <w:szCs w:val="22"/>
              </w:rPr>
              <w:t xml:space="preserve">Children will explore the movement of Cubism and understand Pablo Picasso’s role in it. They will use this style and reference to use layers, mixed </w:t>
            </w:r>
            <w:r w:rsidRPr="557D39A6" w:rsidR="674567EA">
              <w:rPr>
                <w:rFonts w:ascii="Aptos" w:hAnsi="Aptos" w:eastAsia="Aptos" w:cs="Aptos" w:asciiTheme="minorAscii" w:hAnsiTheme="minorAscii" w:eastAsiaTheme="minorAscii" w:cstheme="minorAscii"/>
                <w:sz w:val="22"/>
                <w:szCs w:val="22"/>
              </w:rPr>
              <w:t>media</w:t>
            </w:r>
            <w:r w:rsidRPr="557D39A6" w:rsidR="674567EA">
              <w:rPr>
                <w:rFonts w:ascii="Aptos" w:hAnsi="Aptos" w:eastAsia="Aptos" w:cs="Aptos" w:asciiTheme="minorAscii" w:hAnsiTheme="minorAscii" w:eastAsiaTheme="minorAscii" w:cstheme="minorAscii"/>
                <w:sz w:val="22"/>
                <w:szCs w:val="22"/>
              </w:rPr>
              <w:t xml:space="preserve"> and colours</w:t>
            </w:r>
            <w:r w:rsidRPr="557D39A6" w:rsidR="4DA86CCF">
              <w:rPr>
                <w:rFonts w:ascii="Aptos" w:hAnsi="Aptos" w:eastAsia="Aptos" w:cs="Aptos" w:asciiTheme="minorAscii" w:hAnsiTheme="minorAscii" w:eastAsiaTheme="minorAscii" w:cstheme="minorAscii"/>
                <w:sz w:val="22"/>
                <w:szCs w:val="22"/>
              </w:rPr>
              <w:t xml:space="preserve"> (including secondary colours).</w:t>
            </w:r>
          </w:p>
          <w:p w:rsidR="557D39A6" w:rsidRDefault="557D39A6" w14:paraId="380D8F88" w14:textId="4BD24BAD"/>
          <w:p w:rsidRPr="0036756E" w:rsidR="0036756E" w:rsidP="0036756E" w:rsidRDefault="0036756E" w14:paraId="075322FF"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1B7237C0"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557D39A6" w:rsidRDefault="0036756E" w14:paraId="07D1938D" w14:noSpellErr="1" w14:textId="40B14F2D">
            <w:pPr>
              <w:pStyle w:val="ListParagraph"/>
              <w:numPr>
                <w:ilvl w:val="0"/>
                <w:numId w:val="10"/>
              </w:numPr>
              <w:rPr>
                <w:rFonts w:ascii="Aptos Display" w:hAnsi="Aptos Display" w:asciiTheme="majorAscii" w:hAnsiTheme="majorAscii"/>
              </w:rPr>
            </w:pPr>
            <w:r w:rsidRPr="557D39A6" w:rsidR="0036756E">
              <w:rPr>
                <w:rFonts w:ascii="Aptos Display" w:hAnsi="Aptos Display" w:asciiTheme="majorAscii" w:hAnsiTheme="majorAscii"/>
              </w:rPr>
              <w:t>to improve their mastery of art and design techniques, including drawing</w:t>
            </w:r>
            <w:r w:rsidRPr="557D39A6" w:rsidR="3287326C">
              <w:rPr>
                <w:rFonts w:ascii="Aptos Display" w:hAnsi="Aptos Display" w:asciiTheme="majorAscii" w:hAnsiTheme="majorAscii"/>
              </w:rPr>
              <w:t xml:space="preserve"> and</w:t>
            </w:r>
            <w:r w:rsidRPr="557D39A6" w:rsidR="0036756E">
              <w:rPr>
                <w:rFonts w:ascii="Aptos Display" w:hAnsi="Aptos Display" w:asciiTheme="majorAscii" w:hAnsiTheme="majorAscii"/>
              </w:rPr>
              <w:t xml:space="preserve"> painting with a range of materials [for example, pencil, charcoal, paint, clay].</w:t>
            </w:r>
          </w:p>
          <w:p w:rsidRPr="0036756E" w:rsidR="0036756E" w:rsidP="0036756E" w:rsidRDefault="0036756E" w14:paraId="0E1630B0"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045686B7" w14:textId="77777777">
            <w:pPr>
              <w:rPr>
                <w:rFonts w:asciiTheme="majorHAnsi" w:hAnsiTheme="majorHAnsi"/>
              </w:rPr>
            </w:pPr>
          </w:p>
          <w:p w:rsidRPr="0036756E" w:rsidR="0036756E" w:rsidP="0036756E" w:rsidRDefault="0036756E" w14:paraId="067AC57E"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4C662651" w14:textId="5CD6D775">
            <w:pPr>
              <w:rPr>
                <w:color w:val="7030A0"/>
              </w:rPr>
            </w:pPr>
            <w:r w:rsidRPr="425823A0" w:rsidR="1B01BAA5">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0036756E" w:rsidP="00BD4379" w:rsidRDefault="0036756E" w14:paraId="28425AB1" w14:textId="6BF7D939"/>
          <w:p w:rsidR="0036756E" w:rsidP="50BFA977" w:rsidRDefault="0036756E" w14:paraId="7B9D70FF" w14:textId="0F359A5D">
            <w:pPr>
              <w:pStyle w:val="Normal"/>
              <w:rPr>
                <w:color w:val="7030A0"/>
              </w:rPr>
            </w:pPr>
            <w:r w:rsidRPr="50BFA977" w:rsidR="647250DA">
              <w:rPr>
                <w:color w:val="7030A0"/>
              </w:rPr>
              <w:t xml:space="preserve">Artistic skills to assess – abstract drawing, proportion, sketching, </w:t>
            </w:r>
            <w:r w:rsidRPr="50BFA977" w:rsidR="647250DA">
              <w:rPr>
                <w:color w:val="7030A0"/>
              </w:rPr>
              <w:t>painting</w:t>
            </w:r>
            <w:r w:rsidRPr="50BFA977" w:rsidR="647250DA">
              <w:rPr>
                <w:color w:val="7030A0"/>
              </w:rPr>
              <w:t xml:space="preserve"> and colour.</w:t>
            </w:r>
          </w:p>
        </w:tc>
        <w:tc>
          <w:tcPr>
            <w:tcW w:w="4988" w:type="dxa"/>
            <w:tcMar/>
          </w:tcPr>
          <w:p w:rsidR="00FA1E43" w:rsidP="557D39A6" w:rsidRDefault="00FA1E43" w14:paraId="2D997101" w14:textId="13ECCCFF">
            <w:pPr>
              <w:spacing w:before="0" w:beforeAutospacing="off" w:after="120" w:afterAutospacing="off" w:line="286" w:lineRule="auto"/>
              <w:jc w:val="left"/>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pPr>
            <w:r w:rsidRPr="557D39A6" w:rsidR="729D85FF">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t>Artisan or artist?</w:t>
            </w:r>
          </w:p>
          <w:p w:rsidR="00FA1E43" w:rsidP="557D39A6" w:rsidRDefault="00FA1E43" w14:paraId="5C046597" w14:textId="4C84674A">
            <w:pPr>
              <w:rPr>
                <w:rFonts w:ascii="Aptos" w:hAnsi="Aptos" w:eastAsia="Aptos" w:cs="Aptos" w:asciiTheme="minorAscii" w:hAnsiTheme="minorAscii" w:eastAsiaTheme="minorAscii" w:cstheme="minorAscii"/>
                <w:sz w:val="22"/>
                <w:szCs w:val="22"/>
              </w:rPr>
            </w:pPr>
            <w:r w:rsidRPr="557D39A6" w:rsidR="729D85FF">
              <w:rPr>
                <w:rFonts w:ascii="Aptos" w:hAnsi="Aptos" w:eastAsia="Aptos" w:cs="Aptos" w:asciiTheme="minorAscii" w:hAnsiTheme="minorAscii" w:eastAsiaTheme="minorAscii" w:cstheme="minorAscii"/>
                <w:sz w:val="22"/>
                <w:szCs w:val="22"/>
              </w:rPr>
              <w:t>Children will understand the difference between artists and artisans by studying Roman culture (history link). They will learn how to create pottery and deepen their sculpting skills whilst being inspired by tra</w:t>
            </w:r>
            <w:r w:rsidRPr="557D39A6" w:rsidR="5CC6E13E">
              <w:rPr>
                <w:rFonts w:ascii="Aptos" w:hAnsi="Aptos" w:eastAsia="Aptos" w:cs="Aptos" w:asciiTheme="minorAscii" w:hAnsiTheme="minorAscii" w:eastAsiaTheme="minorAscii" w:cstheme="minorAscii"/>
                <w:sz w:val="22"/>
                <w:szCs w:val="22"/>
              </w:rPr>
              <w:t>ditional Roman patterns.</w:t>
            </w:r>
          </w:p>
          <w:p w:rsidR="557D39A6" w:rsidRDefault="557D39A6" w14:paraId="536CEEC0" w14:textId="59DE46EB"/>
          <w:p w:rsidRPr="0036756E" w:rsidR="0036756E" w:rsidP="0036756E" w:rsidRDefault="0036756E" w14:paraId="2FBA4279"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1794F606"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557D39A6" w:rsidRDefault="0036756E" w14:paraId="48AF0465" w14:noSpellErr="1" w14:textId="1CA3A572">
            <w:pPr>
              <w:pStyle w:val="ListParagraph"/>
              <w:numPr>
                <w:ilvl w:val="0"/>
                <w:numId w:val="10"/>
              </w:numPr>
              <w:rPr>
                <w:rFonts w:ascii="Aptos Display" w:hAnsi="Aptos Display" w:asciiTheme="majorAscii" w:hAnsiTheme="majorAscii"/>
              </w:rPr>
            </w:pPr>
            <w:r w:rsidRPr="557D39A6" w:rsidR="0036756E">
              <w:rPr>
                <w:rFonts w:ascii="Aptos Display" w:hAnsi="Aptos Display" w:asciiTheme="majorAscii" w:hAnsiTheme="majorAscii"/>
              </w:rPr>
              <w:t>to improve their mastery of art and design techniques, including drawing</w:t>
            </w:r>
            <w:r w:rsidRPr="557D39A6" w:rsidR="4D15FDFE">
              <w:rPr>
                <w:rFonts w:ascii="Aptos Display" w:hAnsi="Aptos Display" w:asciiTheme="majorAscii" w:hAnsiTheme="majorAscii"/>
              </w:rPr>
              <w:t xml:space="preserve"> </w:t>
            </w:r>
            <w:r w:rsidRPr="557D39A6" w:rsidR="0036756E">
              <w:rPr>
                <w:rFonts w:ascii="Aptos Display" w:hAnsi="Aptos Display" w:asciiTheme="majorAscii" w:hAnsiTheme="majorAscii"/>
              </w:rPr>
              <w:t>and sculpture with a range of materials [for example, pencil, charcoal, paint, clay].</w:t>
            </w:r>
          </w:p>
          <w:p w:rsidRPr="0036756E" w:rsidR="0036756E" w:rsidP="0036756E" w:rsidRDefault="0036756E" w14:paraId="7D4863B7"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5D265931" w14:textId="77777777">
            <w:pPr>
              <w:rPr>
                <w:rFonts w:asciiTheme="majorHAnsi" w:hAnsiTheme="majorHAnsi"/>
              </w:rPr>
            </w:pPr>
          </w:p>
          <w:p w:rsidRPr="0036756E" w:rsidR="0036756E" w:rsidP="0036756E" w:rsidRDefault="0036756E" w14:paraId="2338946E"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6F93500B" w14:textId="5CD6D775">
            <w:pPr>
              <w:rPr>
                <w:color w:val="7030A0"/>
              </w:rPr>
            </w:pPr>
            <w:r w:rsidRPr="425823A0" w:rsidR="7041D24A">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0036756E" w:rsidP="00BD4379" w:rsidRDefault="0036756E" w14:paraId="5A18D8C4" w14:textId="185D466F"/>
          <w:p w:rsidR="0036756E" w:rsidP="50BFA977" w:rsidRDefault="0036756E" w14:paraId="6204DFF2" w14:textId="1B92B368">
            <w:pPr>
              <w:pStyle w:val="Normal"/>
              <w:rPr>
                <w:color w:val="7030A0"/>
              </w:rPr>
            </w:pPr>
            <w:r w:rsidRPr="50BFA977" w:rsidR="37A9D644">
              <w:rPr>
                <w:color w:val="7030A0"/>
              </w:rPr>
              <w:t>Artistic skills to assess – composition, 3D sculpting and historical influence/accuracy.</w:t>
            </w:r>
          </w:p>
        </w:tc>
        <w:tc>
          <w:tcPr>
            <w:tcW w:w="4595" w:type="dxa"/>
            <w:tcMar/>
          </w:tcPr>
          <w:p w:rsidR="00FA1E43" w:rsidP="557D39A6" w:rsidRDefault="00FA1E43" w14:paraId="68B8416F" w14:textId="0646A36A">
            <w:pPr>
              <w:spacing w:before="0" w:beforeAutospacing="off" w:after="120" w:afterAutospacing="off" w:line="286" w:lineRule="auto"/>
              <w:jc w:val="left"/>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pPr>
            <w:r w:rsidRPr="557D39A6" w:rsidR="0A29A948">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t>How can I make a drawing more realistic?</w:t>
            </w:r>
          </w:p>
          <w:p w:rsidR="00FA1E43" w:rsidP="00BD4379" w:rsidRDefault="00FA1E43" w14:paraId="23957386" w14:textId="510AD83C">
            <w:r w:rsidR="0A29A948">
              <w:rPr/>
              <w:t>Children will further deepen and build on their knowledge of perspective (from Year 2)</w:t>
            </w:r>
            <w:r w:rsidR="5806C4CD">
              <w:rPr/>
              <w:t xml:space="preserve"> by using foreground, middle </w:t>
            </w:r>
            <w:r w:rsidR="5806C4CD">
              <w:rPr/>
              <w:t>ground</w:t>
            </w:r>
            <w:r w:rsidR="5806C4CD">
              <w:rPr/>
              <w:t xml:space="preserve"> and background</w:t>
            </w:r>
            <w:r w:rsidR="0A29A948">
              <w:rPr/>
              <w:t>.</w:t>
            </w:r>
            <w:r w:rsidR="760656A2">
              <w:rPr/>
              <w:t xml:space="preserve"> They will use size, </w:t>
            </w:r>
            <w:r w:rsidR="760656A2">
              <w:rPr/>
              <w:t>colour</w:t>
            </w:r>
            <w:r w:rsidR="760656A2">
              <w:rPr/>
              <w:t xml:space="preserve"> and texturing techniques to add detail. They will study the works of Annibale Carracc</w:t>
            </w:r>
            <w:r w:rsidR="60F6F4E7">
              <w:rPr/>
              <w:t>i and compare this to the work of Hokusai (who they studied in Year 2).</w:t>
            </w:r>
          </w:p>
          <w:p w:rsidR="557D39A6" w:rsidRDefault="557D39A6" w14:paraId="3BB0B760" w14:textId="164B1678"/>
          <w:p w:rsidRPr="0036756E" w:rsidR="0036756E" w:rsidP="0036756E" w:rsidRDefault="0036756E" w14:paraId="377DA21D"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69C1027B"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557D39A6" w:rsidRDefault="0036756E" w14:paraId="2C89219F" w14:noSpellErr="1" w14:textId="76902602">
            <w:pPr>
              <w:pStyle w:val="ListParagraph"/>
              <w:numPr>
                <w:ilvl w:val="0"/>
                <w:numId w:val="10"/>
              </w:numPr>
              <w:rPr>
                <w:rFonts w:ascii="Aptos Display" w:hAnsi="Aptos Display" w:asciiTheme="majorAscii" w:hAnsiTheme="majorAscii"/>
              </w:rPr>
            </w:pPr>
            <w:r w:rsidRPr="557D39A6" w:rsidR="0036756E">
              <w:rPr>
                <w:rFonts w:ascii="Aptos Display" w:hAnsi="Aptos Display" w:asciiTheme="majorAscii" w:hAnsiTheme="majorAscii"/>
              </w:rPr>
              <w:t>to improve their mastery of art and design techniques, including drawing</w:t>
            </w:r>
            <w:r w:rsidRPr="557D39A6" w:rsidR="3DC44818">
              <w:rPr>
                <w:rFonts w:ascii="Aptos Display" w:hAnsi="Aptos Display" w:asciiTheme="majorAscii" w:hAnsiTheme="majorAscii"/>
              </w:rPr>
              <w:t xml:space="preserve"> and</w:t>
            </w:r>
            <w:r w:rsidRPr="557D39A6" w:rsidR="0036756E">
              <w:rPr>
                <w:rFonts w:ascii="Aptos Display" w:hAnsi="Aptos Display" w:asciiTheme="majorAscii" w:hAnsiTheme="majorAscii"/>
              </w:rPr>
              <w:t xml:space="preserve"> </w:t>
            </w:r>
            <w:r w:rsidRPr="557D39A6" w:rsidR="0036756E">
              <w:rPr>
                <w:rFonts w:ascii="Aptos Display" w:hAnsi="Aptos Display" w:asciiTheme="majorAscii" w:hAnsiTheme="majorAscii"/>
              </w:rPr>
              <w:t>painting with a range of materials [for example, pencil, charcoal, paint, clay].</w:t>
            </w:r>
          </w:p>
          <w:p w:rsidRPr="0036756E" w:rsidR="0036756E" w:rsidP="0036756E" w:rsidRDefault="0036756E" w14:paraId="23DB8AAF"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38641EB6" w14:textId="77777777">
            <w:pPr>
              <w:rPr>
                <w:rFonts w:asciiTheme="majorHAnsi" w:hAnsiTheme="majorHAnsi"/>
              </w:rPr>
            </w:pPr>
          </w:p>
          <w:p w:rsidRPr="0036756E" w:rsidR="0036756E" w:rsidP="0036756E" w:rsidRDefault="0036756E" w14:paraId="73FAFC5D"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7315D9B9" w14:textId="5CD6D775">
            <w:pPr>
              <w:rPr>
                <w:color w:val="7030A0"/>
              </w:rPr>
            </w:pPr>
            <w:r w:rsidRPr="50BFA977" w:rsidR="09CE1D07">
              <w:rPr>
                <w:color w:val="7030A0"/>
              </w:rPr>
              <w:t xml:space="preserve">Artistic skills assessed by teacher through the final piece created looking to see if pupils can used taught skills independently. Teachers to note names of pupils </w:t>
            </w:r>
            <w:r w:rsidRPr="50BFA977" w:rsidR="09CE1D07">
              <w:rPr>
                <w:color w:val="7030A0"/>
              </w:rPr>
              <w:t>demonstrating</w:t>
            </w:r>
            <w:r w:rsidRPr="50BFA977" w:rsidR="09CE1D07">
              <w:rPr>
                <w:color w:val="7030A0"/>
              </w:rPr>
              <w:t xml:space="preserve"> taught skills and children that cannot. To be supported using sketchbooks as evidence.</w:t>
            </w:r>
          </w:p>
          <w:p w:rsidR="50BFA977" w:rsidP="50BFA977" w:rsidRDefault="50BFA977" w14:paraId="20B0784D" w14:textId="1BD6CA32">
            <w:pPr>
              <w:rPr>
                <w:color w:val="7030A0"/>
              </w:rPr>
            </w:pPr>
          </w:p>
          <w:p w:rsidR="0121FEA1" w:rsidP="50BFA977" w:rsidRDefault="0121FEA1" w14:paraId="689072D9" w14:textId="57093A11">
            <w:pPr>
              <w:pStyle w:val="Normal"/>
              <w:rPr>
                <w:color w:val="7030A0"/>
              </w:rPr>
            </w:pPr>
            <w:r w:rsidRPr="50BFA977" w:rsidR="0121FEA1">
              <w:rPr>
                <w:color w:val="7030A0"/>
              </w:rPr>
              <w:t>Artistic skills to assess – sketching, proportion, perspective, shading</w:t>
            </w:r>
            <w:r w:rsidRPr="50BFA977" w:rsidR="62A8587B">
              <w:rPr>
                <w:color w:val="7030A0"/>
              </w:rPr>
              <w:t>, blending</w:t>
            </w:r>
            <w:r w:rsidRPr="50BFA977" w:rsidR="0121FEA1">
              <w:rPr>
                <w:color w:val="7030A0"/>
              </w:rPr>
              <w:t>, layering and colour.</w:t>
            </w:r>
          </w:p>
          <w:p w:rsidR="0036756E" w:rsidP="00BD4379" w:rsidRDefault="0036756E" w14:paraId="701023BF" w14:textId="1D35C296"/>
        </w:tc>
      </w:tr>
      <w:tr w:rsidR="00952971" w:rsidTr="50BFA977" w14:paraId="50C7C002" w14:textId="77777777">
        <w:tc>
          <w:tcPr>
            <w:tcW w:w="1278" w:type="dxa"/>
            <w:tcMar/>
          </w:tcPr>
          <w:p w:rsidR="00952971" w:rsidRDefault="00952971" w14:paraId="2AAC4D30" w14:textId="03FAD531">
            <w:r>
              <w:t>Y5</w:t>
            </w:r>
          </w:p>
        </w:tc>
        <w:tc>
          <w:tcPr>
            <w:tcW w:w="4527" w:type="dxa"/>
            <w:tcMar/>
          </w:tcPr>
          <w:p w:rsidR="00952971" w:rsidP="557D39A6" w:rsidRDefault="00952971" w14:paraId="50E82962" w14:noSpellErr="1" w14:textId="7CA04564">
            <w:pPr>
              <w:rPr>
                <w:b w:val="1"/>
                <w:bCs w:val="1"/>
              </w:rPr>
            </w:pPr>
            <w:r w:rsidRPr="557D39A6" w:rsidR="732EF557">
              <w:rPr>
                <w:b w:val="1"/>
                <w:bCs w:val="1"/>
              </w:rPr>
              <w:t>How can I tell a story through illustration?</w:t>
            </w:r>
          </w:p>
          <w:p w:rsidR="0036756E" w:rsidP="00BD4379" w:rsidRDefault="0036756E" w14:paraId="0CEDC324" w14:textId="77777777" w14:noSpellErr="1"/>
          <w:p w:rsidR="732EF557" w:rsidRDefault="732EF557" w14:paraId="55AD2F59" w14:textId="2BDFCFBA">
            <w:r w:rsidR="732EF557">
              <w:rPr/>
              <w:t xml:space="preserve">Children will reflect on their prior learning of illustration linked to animation from Year 2 and look at how illustrators can express character and pictures using different </w:t>
            </w:r>
            <w:r w:rsidR="1D7B8CF4">
              <w:rPr/>
              <w:t>techniques</w:t>
            </w:r>
            <w:r w:rsidR="732EF557">
              <w:rPr/>
              <w:t xml:space="preserve">. They will </w:t>
            </w:r>
            <w:r w:rsidR="732EF557">
              <w:rPr/>
              <w:t>compare and contrast</w:t>
            </w:r>
            <w:r w:rsidR="732EF557">
              <w:rPr/>
              <w:t xml:space="preserve"> the works of Quentin Blake and </w:t>
            </w:r>
            <w:r w:rsidR="2832D443">
              <w:rPr/>
              <w:t>William Grill.</w:t>
            </w:r>
          </w:p>
          <w:p w:rsidR="557D39A6" w:rsidRDefault="557D39A6" w14:paraId="1814D0DA" w14:textId="21B18041"/>
          <w:p w:rsidRPr="0036756E" w:rsidR="0036756E" w:rsidP="0036756E" w:rsidRDefault="0036756E" w14:paraId="1863FB3F"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4EAA5815"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557D39A6" w:rsidRDefault="0036756E" w14:paraId="7802004E" w14:noSpellErr="1" w14:textId="42C9F83C">
            <w:pPr>
              <w:pStyle w:val="ListParagraph"/>
              <w:numPr>
                <w:ilvl w:val="0"/>
                <w:numId w:val="10"/>
              </w:numPr>
              <w:rPr>
                <w:rFonts w:ascii="Aptos Display" w:hAnsi="Aptos Display" w:asciiTheme="majorAscii" w:hAnsiTheme="majorAscii"/>
              </w:rPr>
            </w:pPr>
            <w:r w:rsidRPr="557D39A6" w:rsidR="0036756E">
              <w:rPr>
                <w:rFonts w:ascii="Aptos Display" w:hAnsi="Aptos Display" w:asciiTheme="majorAscii" w:hAnsiTheme="majorAscii"/>
              </w:rPr>
              <w:t>to improve their mastery of art and design techniques, including drawing</w:t>
            </w:r>
            <w:r w:rsidRPr="557D39A6" w:rsidR="680016B8">
              <w:rPr>
                <w:rFonts w:ascii="Aptos Display" w:hAnsi="Aptos Display" w:asciiTheme="majorAscii" w:hAnsiTheme="majorAscii"/>
              </w:rPr>
              <w:t xml:space="preserve"> </w:t>
            </w:r>
            <w:r w:rsidRPr="557D39A6" w:rsidR="0036756E">
              <w:rPr>
                <w:rFonts w:ascii="Aptos Display" w:hAnsi="Aptos Display" w:asciiTheme="majorAscii" w:hAnsiTheme="majorAscii"/>
              </w:rPr>
              <w:t>with a range of materials [for example, pencil, charcoal, paint, clay].</w:t>
            </w:r>
          </w:p>
          <w:p w:rsidRPr="0036756E" w:rsidR="0036756E" w:rsidP="0036756E" w:rsidRDefault="0036756E" w14:paraId="7FD2B900"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52104131" w14:textId="77777777">
            <w:pPr>
              <w:rPr>
                <w:rFonts w:asciiTheme="majorHAnsi" w:hAnsiTheme="majorHAnsi"/>
              </w:rPr>
            </w:pPr>
          </w:p>
          <w:p w:rsidRPr="0036756E" w:rsidR="0036756E" w:rsidP="0036756E" w:rsidRDefault="0036756E" w14:paraId="54A1C8F2"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7DB1FF88" w14:textId="5CD6D775">
            <w:pPr>
              <w:rPr>
                <w:color w:val="7030A0"/>
              </w:rPr>
            </w:pPr>
            <w:r w:rsidRPr="425823A0" w:rsidR="1D9B2D0C">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0036756E" w:rsidP="00BD4379" w:rsidRDefault="0036756E" w14:paraId="7F051CBD" w14:textId="21B819B3"/>
          <w:p w:rsidR="0036756E" w:rsidP="50BFA977" w:rsidRDefault="0036756E" w14:paraId="2F19EF39" w14:textId="0B99F79F">
            <w:pPr>
              <w:pStyle w:val="Normal"/>
              <w:rPr>
                <w:color w:val="7030A0"/>
              </w:rPr>
            </w:pPr>
            <w:r w:rsidRPr="50BFA977" w:rsidR="34698BAF">
              <w:rPr>
                <w:color w:val="7030A0"/>
              </w:rPr>
              <w:t>Artistic skills to assess – sketching, shading methods, line work and composition.</w:t>
            </w:r>
          </w:p>
        </w:tc>
        <w:tc>
          <w:tcPr>
            <w:tcW w:w="4988" w:type="dxa"/>
            <w:tcMar/>
          </w:tcPr>
          <w:p w:rsidR="00FA1E43" w:rsidP="557D39A6" w:rsidRDefault="00FA1E43" w14:paraId="61E36FF3" w14:noSpellErr="1" w14:textId="2F75CEB6">
            <w:pPr>
              <w:rPr>
                <w:b w:val="1"/>
                <w:bCs w:val="1"/>
              </w:rPr>
            </w:pPr>
            <w:r w:rsidRPr="557D39A6" w:rsidR="0AA174D4">
              <w:rPr>
                <w:b w:val="1"/>
                <w:bCs w:val="1"/>
              </w:rPr>
              <w:t>How can layers of colour create a composition?</w:t>
            </w:r>
          </w:p>
          <w:p w:rsidR="557D39A6" w:rsidRDefault="557D39A6" w14:paraId="04A043EF" w14:textId="2BEE3880"/>
          <w:p w:rsidR="0AA174D4" w:rsidRDefault="0AA174D4" w14:paraId="0F72ABB5" w14:textId="612CE19C">
            <w:r w:rsidR="0AA174D4">
              <w:rPr/>
              <w:t xml:space="preserve">Children will build on their learning of layers from Year 1 and landscape work from Year 2 and Year 4. They will start by learning all about the Post-Impressionism movement and how they used colour. They will study the works of </w:t>
            </w:r>
            <w:r w:rsidR="79D4F46F">
              <w:rPr/>
              <w:t>Henri Rousseau and learn how we can create a composition to plan and layer a final piece.</w:t>
            </w:r>
          </w:p>
          <w:p w:rsidR="0036756E" w:rsidP="00BD4379" w:rsidRDefault="0036756E" w14:paraId="61520E8B" w14:textId="77777777"/>
          <w:p w:rsidRPr="0036756E" w:rsidR="0036756E" w:rsidP="0036756E" w:rsidRDefault="0036756E" w14:paraId="2404D605"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68934A64"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0036756E" w:rsidRDefault="0036756E" w14:paraId="7599D097" w14:textId="77777777">
            <w:pPr>
              <w:pStyle w:val="ListParagraph"/>
              <w:numPr>
                <w:ilvl w:val="0"/>
                <w:numId w:val="10"/>
              </w:numPr>
              <w:rPr>
                <w:rFonts w:asciiTheme="majorHAnsi" w:hAnsiTheme="majorHAnsi"/>
              </w:rPr>
            </w:pPr>
            <w:r w:rsidRPr="0036756E">
              <w:rPr>
                <w:rFonts w:asciiTheme="majorHAnsi" w:hAnsiTheme="majorHAnsi"/>
              </w:rPr>
              <w:t>to improve their mastery of art and design techniques, including drawing, painting and sculpture with a range of materials [for example, pencil, charcoal, paint, clay].</w:t>
            </w:r>
          </w:p>
          <w:p w:rsidRPr="0036756E" w:rsidR="0036756E" w:rsidP="0036756E" w:rsidRDefault="0036756E" w14:paraId="28E43122"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553DBDFE" w14:textId="77777777">
            <w:pPr>
              <w:rPr>
                <w:rFonts w:asciiTheme="majorHAnsi" w:hAnsiTheme="majorHAnsi"/>
              </w:rPr>
            </w:pPr>
          </w:p>
          <w:p w:rsidRPr="0036756E" w:rsidR="0036756E" w:rsidP="0036756E" w:rsidRDefault="0036756E" w14:paraId="3CAE8E8B"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74BBE735" w14:textId="5CD6D775">
            <w:pPr>
              <w:rPr>
                <w:color w:val="7030A0"/>
              </w:rPr>
            </w:pPr>
            <w:r w:rsidRPr="425823A0" w:rsidR="63DF1D92">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0036756E" w:rsidP="00BD4379" w:rsidRDefault="0036756E" w14:paraId="5F5E7B08" w14:textId="7E6FDC13"/>
          <w:p w:rsidR="0036756E" w:rsidP="50BFA977" w:rsidRDefault="0036756E" w14:paraId="10FB2DCF" w14:textId="49E04CD3">
            <w:pPr>
              <w:pStyle w:val="Normal"/>
              <w:rPr>
                <w:color w:val="7030A0"/>
              </w:rPr>
            </w:pPr>
            <w:r w:rsidRPr="50BFA977" w:rsidR="50FC6219">
              <w:rPr>
                <w:color w:val="7030A0"/>
              </w:rPr>
              <w:t>Artistic skills to assess – painting, colour mixing, colour theory, layering, blending</w:t>
            </w:r>
            <w:r w:rsidRPr="50BFA977" w:rsidR="66BB3ABC">
              <w:rPr>
                <w:color w:val="7030A0"/>
              </w:rPr>
              <w:t xml:space="preserve">, </w:t>
            </w:r>
            <w:r w:rsidRPr="50BFA977" w:rsidR="66BB3ABC">
              <w:rPr>
                <w:color w:val="7030A0"/>
              </w:rPr>
              <w:t>texture</w:t>
            </w:r>
            <w:r w:rsidRPr="50BFA977" w:rsidR="66BB3ABC">
              <w:rPr>
                <w:color w:val="7030A0"/>
              </w:rPr>
              <w:t xml:space="preserve"> and perspective.</w:t>
            </w:r>
          </w:p>
        </w:tc>
        <w:tc>
          <w:tcPr>
            <w:tcW w:w="4595" w:type="dxa"/>
            <w:tcMar/>
          </w:tcPr>
          <w:p w:rsidR="00FA1E43" w:rsidP="557D39A6" w:rsidRDefault="00FA1E43" w14:paraId="4ED0C1AC" w14:textId="4439F604">
            <w:pPr>
              <w:spacing w:before="0" w:beforeAutospacing="off" w:after="120" w:afterAutospacing="off" w:line="286" w:lineRule="auto"/>
              <w:jc w:val="left"/>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pPr>
            <w:r w:rsidRPr="557D39A6" w:rsidR="531AA46E">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GB"/>
              </w:rPr>
              <w:t>How can I use parallel lines to create perspective?</w:t>
            </w:r>
          </w:p>
          <w:p w:rsidR="00FA1E43" w:rsidP="00BD4379" w:rsidRDefault="00FA1E43" w14:paraId="6A5E3C50" w14:textId="6CF4F6A7"/>
          <w:p w:rsidR="531AA46E" w:rsidRDefault="531AA46E" w14:paraId="36446AF6" w14:textId="39E7383D">
            <w:r w:rsidR="531AA46E">
              <w:rPr/>
              <w:t xml:space="preserve">Children will build on their perspective knowledge from Year 4 and look at how parallel lines can be used to show distance and space. They will </w:t>
            </w:r>
            <w:r w:rsidR="7921D4D1">
              <w:rPr/>
              <w:t>explore the works of Georgina Bown and use her work to inspire us to create monoprinted pieces.</w:t>
            </w:r>
          </w:p>
          <w:p w:rsidR="0036756E" w:rsidP="00BD4379" w:rsidRDefault="0036756E" w14:paraId="7DD7C2DD" w14:textId="77777777"/>
          <w:p w:rsidRPr="0036756E" w:rsidR="0036756E" w:rsidP="0036756E" w:rsidRDefault="0036756E" w14:paraId="595B818F" w14:textId="77777777">
            <w:pPr>
              <w:rPr>
                <w:rFonts w:cs="Arial" w:asciiTheme="majorHAnsi" w:hAnsiTheme="majorHAnsi"/>
                <w:i/>
                <w:iCs/>
              </w:rPr>
            </w:pPr>
            <w:r w:rsidRPr="0036756E">
              <w:rPr>
                <w:rFonts w:cs="Arial" w:asciiTheme="majorHAnsi" w:hAnsiTheme="majorHAnsi"/>
                <w:i/>
                <w:iCs/>
              </w:rPr>
              <w:t>National Curriculum Reference</w:t>
            </w:r>
          </w:p>
          <w:p w:rsidRPr="0036756E" w:rsidR="0036756E" w:rsidP="0036756E" w:rsidRDefault="0036756E" w14:paraId="26862CBC"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557D39A6" w:rsidRDefault="0036756E" w14:paraId="046EDD5A" w14:noSpellErr="1" w14:textId="09951D9A">
            <w:pPr>
              <w:pStyle w:val="ListParagraph"/>
              <w:numPr>
                <w:ilvl w:val="0"/>
                <w:numId w:val="10"/>
              </w:numPr>
              <w:rPr>
                <w:rFonts w:ascii="Aptos Display" w:hAnsi="Aptos Display" w:asciiTheme="majorAscii" w:hAnsiTheme="majorAscii"/>
              </w:rPr>
            </w:pPr>
            <w:r w:rsidRPr="557D39A6" w:rsidR="0036756E">
              <w:rPr>
                <w:rFonts w:ascii="Aptos Display" w:hAnsi="Aptos Display" w:asciiTheme="majorAscii" w:hAnsiTheme="majorAscii"/>
              </w:rPr>
              <w:t>to improve their mastery of art and design techniques, including drawing</w:t>
            </w:r>
            <w:r w:rsidRPr="557D39A6" w:rsidR="2F806B1F">
              <w:rPr>
                <w:rFonts w:ascii="Aptos Display" w:hAnsi="Aptos Display" w:asciiTheme="majorAscii" w:hAnsiTheme="majorAscii"/>
              </w:rPr>
              <w:t xml:space="preserve"> and</w:t>
            </w:r>
            <w:r w:rsidRPr="557D39A6" w:rsidR="0036756E">
              <w:rPr>
                <w:rFonts w:ascii="Aptos Display" w:hAnsi="Aptos Display" w:asciiTheme="majorAscii" w:hAnsiTheme="majorAscii"/>
              </w:rPr>
              <w:t xml:space="preserve"> painting with a range of materials [for example, pencil, charcoal, paint, clay].</w:t>
            </w:r>
          </w:p>
          <w:p w:rsidRPr="0036756E" w:rsidR="0036756E" w:rsidP="0036756E" w:rsidRDefault="0036756E" w14:paraId="2C2E69E3"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0BA0F90B" w14:textId="77777777">
            <w:pPr>
              <w:rPr>
                <w:rFonts w:asciiTheme="majorHAnsi" w:hAnsiTheme="majorHAnsi"/>
              </w:rPr>
            </w:pPr>
          </w:p>
          <w:p w:rsidRPr="0036756E" w:rsidR="0036756E" w:rsidP="0036756E" w:rsidRDefault="0036756E" w14:paraId="397ECABA"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0AE3AD6F" w14:textId="5CD6D775">
            <w:pPr>
              <w:rPr>
                <w:color w:val="7030A0"/>
              </w:rPr>
            </w:pPr>
            <w:r w:rsidRPr="425823A0" w:rsidR="44B62273">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0036756E" w:rsidP="00BD4379" w:rsidRDefault="0036756E" w14:paraId="0D548A39" w14:textId="45B9469C"/>
          <w:p w:rsidR="0036756E" w:rsidP="50BFA977" w:rsidRDefault="0036756E" w14:paraId="0F191859" w14:textId="7463C4C9">
            <w:pPr>
              <w:pStyle w:val="Normal"/>
              <w:rPr>
                <w:color w:val="7030A0"/>
              </w:rPr>
            </w:pPr>
            <w:r w:rsidRPr="50BFA977" w:rsidR="264D6202">
              <w:rPr>
                <w:color w:val="7030A0"/>
              </w:rPr>
              <w:t xml:space="preserve">Artistic skills to assess – sketching, composition, line work, </w:t>
            </w:r>
            <w:r w:rsidRPr="50BFA977" w:rsidR="264D6202">
              <w:rPr>
                <w:color w:val="7030A0"/>
              </w:rPr>
              <w:t>perspective</w:t>
            </w:r>
            <w:r w:rsidRPr="50BFA977" w:rsidR="264D6202">
              <w:rPr>
                <w:color w:val="7030A0"/>
              </w:rPr>
              <w:t xml:space="preserve"> and printing.</w:t>
            </w:r>
          </w:p>
        </w:tc>
      </w:tr>
      <w:tr w:rsidR="00952971" w:rsidTr="50BFA977" w14:paraId="58BA1FE3" w14:textId="77777777">
        <w:tc>
          <w:tcPr>
            <w:tcW w:w="1278" w:type="dxa"/>
            <w:tcMar/>
          </w:tcPr>
          <w:p w:rsidR="00952971" w:rsidRDefault="00952971" w14:paraId="1A1DF6FA" w14:textId="2430FD1B">
            <w:r>
              <w:t>Y6</w:t>
            </w:r>
          </w:p>
        </w:tc>
        <w:tc>
          <w:tcPr>
            <w:tcW w:w="4527" w:type="dxa"/>
            <w:tcMar/>
          </w:tcPr>
          <w:p w:rsidR="0036756E" w:rsidP="28C4B1B1" w:rsidRDefault="0036756E" w14:paraId="0E23B642" w14:textId="46EDC95C">
            <w:pPr>
              <w:rPr>
                <w:color w:val="000000" w:themeColor="text1" w:themeTint="FF" w:themeShade="FF"/>
              </w:rPr>
            </w:pPr>
            <w:r w:rsidRPr="28C4B1B1" w:rsidR="48ECCC40">
              <w:rPr>
                <w:b w:val="1"/>
                <w:bCs w:val="1"/>
                <w:color w:val="000000" w:themeColor="text1" w:themeTint="FF" w:themeShade="FF"/>
              </w:rPr>
              <w:t>How can I create a vanishing point in a cityscape?</w:t>
            </w:r>
          </w:p>
          <w:p w:rsidR="0036756E" w:rsidP="28C4B1B1" w:rsidRDefault="0036756E" w14:paraId="2F44B962" w14:textId="4A5BDCEC">
            <w:pPr>
              <w:rPr>
                <w:color w:val="000000" w:themeColor="text1" w:themeTint="FF" w:themeShade="FF"/>
              </w:rPr>
            </w:pPr>
          </w:p>
          <w:p w:rsidR="0036756E" w:rsidP="28C4B1B1" w:rsidRDefault="0036756E" w14:paraId="0051BFFC" w14:textId="28BA637E">
            <w:pPr>
              <w:rPr>
                <w:color w:val="000000" w:themeColor="text1" w:themeTint="FF" w:themeShade="FF"/>
              </w:rPr>
            </w:pPr>
            <w:r w:rsidRPr="28C4B1B1" w:rsidR="48ECCC40">
              <w:rPr>
                <w:color w:val="000000" w:themeColor="text1" w:themeTint="FF" w:themeShade="FF"/>
              </w:rPr>
              <w:t>Children will focus on mastering their accuracy in their technical drawing skills by building on their knowledge from parallel lines for perspective from Year 5.</w:t>
            </w:r>
          </w:p>
          <w:p w:rsidR="0036756E" w:rsidP="28C4B1B1" w:rsidRDefault="0036756E" w14:paraId="756ED72E" w14:textId="03B57570">
            <w:pPr>
              <w:rPr>
                <w:color w:val="7030A0"/>
              </w:rPr>
            </w:pPr>
          </w:p>
          <w:p w:rsidR="0036756E" w:rsidP="28C4B1B1" w:rsidRDefault="0036756E" w14:paraId="2899B936" w14:textId="77777777">
            <w:pPr>
              <w:rPr>
                <w:rFonts w:ascii="Aptos Display" w:hAnsi="Aptos Display" w:cs="Arial" w:asciiTheme="majorAscii" w:hAnsiTheme="majorAscii"/>
                <w:i w:val="1"/>
                <w:iCs w:val="1"/>
              </w:rPr>
            </w:pPr>
            <w:r w:rsidRPr="28C4B1B1" w:rsidR="48ECCC40">
              <w:rPr>
                <w:rFonts w:ascii="Aptos Display" w:hAnsi="Aptos Display" w:cs="Arial" w:asciiTheme="majorAscii" w:hAnsiTheme="majorAscii"/>
                <w:i w:val="1"/>
                <w:iCs w:val="1"/>
              </w:rPr>
              <w:t>National Curriculum Reference</w:t>
            </w:r>
          </w:p>
          <w:p w:rsidR="0036756E" w:rsidP="28C4B1B1" w:rsidRDefault="0036756E" w14:paraId="24C42ACC" w14:textId="77777777">
            <w:pPr>
              <w:pStyle w:val="ListParagraph"/>
              <w:numPr>
                <w:ilvl w:val="0"/>
                <w:numId w:val="10"/>
              </w:numPr>
              <w:rPr>
                <w:rFonts w:ascii="Aptos Display" w:hAnsi="Aptos Display" w:asciiTheme="majorAscii" w:hAnsiTheme="majorAscii"/>
              </w:rPr>
            </w:pPr>
            <w:r w:rsidRPr="28C4B1B1" w:rsidR="48ECCC40">
              <w:rPr>
                <w:rFonts w:ascii="Aptos Display" w:hAnsi="Aptos Display" w:asciiTheme="majorAscii" w:hAnsiTheme="majorAscii"/>
              </w:rPr>
              <w:t>to create sketch books to record their observations and use them to review and revisit ideas.</w:t>
            </w:r>
          </w:p>
          <w:p w:rsidR="0036756E" w:rsidP="28C4B1B1" w:rsidRDefault="0036756E" w14:paraId="4FC25393" w14:textId="69CA7D6F">
            <w:pPr>
              <w:pStyle w:val="ListParagraph"/>
              <w:numPr>
                <w:ilvl w:val="0"/>
                <w:numId w:val="10"/>
              </w:numPr>
              <w:rPr>
                <w:rFonts w:ascii="Aptos Display" w:hAnsi="Aptos Display" w:asciiTheme="majorAscii" w:hAnsiTheme="majorAscii"/>
              </w:rPr>
            </w:pPr>
            <w:r w:rsidRPr="28C4B1B1" w:rsidR="48ECCC40">
              <w:rPr>
                <w:rFonts w:ascii="Aptos Display" w:hAnsi="Aptos Display" w:asciiTheme="majorAscii" w:hAnsiTheme="majorAscii"/>
              </w:rPr>
              <w:t>to improve their mastery of art and design techniques, including drawing with a range of materials [for example, pencil, charcoal, paint, clay].</w:t>
            </w:r>
          </w:p>
          <w:p w:rsidR="0036756E" w:rsidP="28C4B1B1" w:rsidRDefault="0036756E" w14:paraId="0213C4C8" w14:textId="77777777">
            <w:pPr>
              <w:pStyle w:val="ListParagraph"/>
              <w:numPr>
                <w:ilvl w:val="0"/>
                <w:numId w:val="10"/>
              </w:numPr>
              <w:rPr>
                <w:rFonts w:ascii="Aptos Display" w:hAnsi="Aptos Display" w:asciiTheme="majorAscii" w:hAnsiTheme="majorAscii"/>
              </w:rPr>
            </w:pPr>
            <w:r w:rsidRPr="28C4B1B1" w:rsidR="48ECCC40">
              <w:rPr>
                <w:rFonts w:ascii="Aptos Display" w:hAnsi="Aptos Display" w:asciiTheme="majorAscii" w:hAnsiTheme="majorAscii"/>
              </w:rPr>
              <w:t>about great artists, architects and designers in history.</w:t>
            </w:r>
          </w:p>
          <w:p w:rsidR="0036756E" w:rsidP="28C4B1B1" w:rsidRDefault="0036756E" w14:paraId="497ECC7E" w14:textId="77777777">
            <w:pPr>
              <w:rPr>
                <w:rFonts w:ascii="Aptos Display" w:hAnsi="Aptos Display" w:asciiTheme="majorAscii" w:hAnsiTheme="majorAscii"/>
              </w:rPr>
            </w:pPr>
          </w:p>
          <w:p w:rsidR="0036756E" w:rsidP="28C4B1B1" w:rsidRDefault="0036756E" w14:paraId="5D1C3F60" w14:textId="77777777">
            <w:pPr>
              <w:rPr>
                <w:rFonts w:ascii="Aptos Display" w:hAnsi="Aptos Display" w:asciiTheme="majorAscii" w:hAnsiTheme="majorAscii"/>
                <w:color w:val="7030A0"/>
              </w:rPr>
            </w:pPr>
            <w:r w:rsidRPr="28C4B1B1" w:rsidR="48ECCC40">
              <w:rPr>
                <w:rFonts w:ascii="Aptos Display" w:hAnsi="Aptos Display" w:asciiTheme="majorAscii" w:hAnsiTheme="majorAscii"/>
                <w:color w:val="7030A0"/>
              </w:rPr>
              <w:t xml:space="preserve">Assessment Method: </w:t>
            </w:r>
          </w:p>
          <w:p w:rsidR="0036756E" w:rsidP="28C4B1B1" w:rsidRDefault="0036756E" w14:paraId="7AFF27FD" w14:textId="5CD6D775">
            <w:pPr>
              <w:rPr>
                <w:color w:val="7030A0"/>
              </w:rPr>
            </w:pPr>
            <w:r w:rsidRPr="28C4B1B1" w:rsidR="48ECCC40">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0036756E" w:rsidP="00BD4379" w:rsidRDefault="0036756E" w14:paraId="210D08DE" w14:textId="4CAADEB9"/>
          <w:p w:rsidR="0036756E" w:rsidP="50BFA977" w:rsidRDefault="0036756E" w14:paraId="0A989E07" w14:textId="2D2FCA93">
            <w:pPr>
              <w:pStyle w:val="Normal"/>
              <w:rPr>
                <w:color w:val="7030A0"/>
              </w:rPr>
            </w:pPr>
            <w:r w:rsidRPr="50BFA977" w:rsidR="2BA358AD">
              <w:rPr>
                <w:color w:val="7030A0"/>
              </w:rPr>
              <w:t xml:space="preserve">Artistic skills to assess – line work, vanishing points, perspective, </w:t>
            </w:r>
            <w:r w:rsidRPr="50BFA977" w:rsidR="12D90AF4">
              <w:rPr>
                <w:color w:val="7030A0"/>
              </w:rPr>
              <w:t>parallel lines.</w:t>
            </w:r>
          </w:p>
        </w:tc>
        <w:tc>
          <w:tcPr>
            <w:tcW w:w="4988" w:type="dxa"/>
            <w:tcMar/>
          </w:tcPr>
          <w:p w:rsidRPr="009C43D1" w:rsidR="0036756E" w:rsidP="28C4B1B1" w:rsidRDefault="0036756E" w14:paraId="37794049" w14:textId="206316D2">
            <w:pPr>
              <w:rPr>
                <w:b w:val="1"/>
                <w:bCs w:val="1"/>
              </w:rPr>
            </w:pPr>
            <w:r w:rsidRPr="28C4B1B1" w:rsidR="2A9AC49B">
              <w:rPr>
                <w:b w:val="1"/>
                <w:bCs w:val="1"/>
              </w:rPr>
              <w:t>Can someone’s mood be shown through art?</w:t>
            </w:r>
          </w:p>
          <w:p w:rsidRPr="009C43D1" w:rsidR="0036756E" w:rsidP="00BD4379" w:rsidRDefault="0036756E" w14:paraId="628ED545" w14:textId="2D18B901">
            <w:pPr/>
          </w:p>
          <w:p w:rsidRPr="009C43D1" w:rsidR="0036756E" w:rsidP="00BD4379" w:rsidRDefault="0036756E" w14:paraId="43F2B24C" w14:textId="5FCE1B2C">
            <w:pPr/>
            <w:r w:rsidR="2A9AC49B">
              <w:rPr/>
              <w:t>Children will revisit composition and colour to see its effects on the mood of an image. They will explore the war artist Gunner F J Mears and compare this to war propaganda. They will then compare the moods felt by these pieces and their impact on society with modern day artist Banksy/</w:t>
            </w:r>
          </w:p>
          <w:p w:rsidRPr="009C43D1" w:rsidR="0036756E" w:rsidP="00BD4379" w:rsidRDefault="0036756E" w14:paraId="67F0E51E" w14:textId="65D2926F">
            <w:pPr/>
          </w:p>
          <w:p w:rsidRPr="009C43D1" w:rsidR="0036756E" w:rsidP="28C4B1B1" w:rsidRDefault="0036756E" w14:paraId="2E66FB35" w14:textId="77777777">
            <w:pPr>
              <w:rPr>
                <w:rFonts w:ascii="Aptos Display" w:hAnsi="Aptos Display" w:cs="Arial" w:asciiTheme="majorAscii" w:hAnsiTheme="majorAscii"/>
                <w:i w:val="1"/>
                <w:iCs w:val="1"/>
              </w:rPr>
            </w:pPr>
            <w:r w:rsidRPr="28C4B1B1" w:rsidR="2A9AC49B">
              <w:rPr>
                <w:rFonts w:ascii="Aptos Display" w:hAnsi="Aptos Display" w:cs="Arial" w:asciiTheme="majorAscii" w:hAnsiTheme="majorAscii"/>
                <w:i w:val="1"/>
                <w:iCs w:val="1"/>
              </w:rPr>
              <w:t>National Curriculum Reference</w:t>
            </w:r>
          </w:p>
          <w:p w:rsidRPr="009C43D1" w:rsidR="0036756E" w:rsidP="28C4B1B1" w:rsidRDefault="0036756E" w14:paraId="2BE328E8" w14:textId="77777777">
            <w:pPr>
              <w:pStyle w:val="ListParagraph"/>
              <w:numPr>
                <w:ilvl w:val="0"/>
                <w:numId w:val="10"/>
              </w:numPr>
              <w:rPr>
                <w:rFonts w:ascii="Aptos Display" w:hAnsi="Aptos Display" w:asciiTheme="majorAscii" w:hAnsiTheme="majorAscii"/>
              </w:rPr>
            </w:pPr>
            <w:r w:rsidRPr="28C4B1B1" w:rsidR="2A9AC49B">
              <w:rPr>
                <w:rFonts w:ascii="Aptos Display" w:hAnsi="Aptos Display" w:asciiTheme="majorAscii" w:hAnsiTheme="majorAscii"/>
              </w:rPr>
              <w:t>to create sketch books to record their observations and use them to review and revisit ideas.</w:t>
            </w:r>
          </w:p>
          <w:p w:rsidRPr="009C43D1" w:rsidR="0036756E" w:rsidP="28C4B1B1" w:rsidRDefault="0036756E" w14:paraId="6ED2F00C" w14:textId="04A1F476">
            <w:pPr>
              <w:pStyle w:val="ListParagraph"/>
              <w:numPr>
                <w:ilvl w:val="0"/>
                <w:numId w:val="10"/>
              </w:numPr>
              <w:rPr>
                <w:rFonts w:ascii="Aptos Display" w:hAnsi="Aptos Display" w:asciiTheme="majorAscii" w:hAnsiTheme="majorAscii"/>
              </w:rPr>
            </w:pPr>
            <w:r w:rsidRPr="28C4B1B1" w:rsidR="2A9AC49B">
              <w:rPr>
                <w:rFonts w:ascii="Aptos Display" w:hAnsi="Aptos Display" w:asciiTheme="majorAscii" w:hAnsiTheme="majorAscii"/>
              </w:rPr>
              <w:t>to improve their mastery of art and design techniques, including drawing and painting with a range of materials [for example, pencil, charcoal, paint, clay].</w:t>
            </w:r>
          </w:p>
          <w:p w:rsidRPr="009C43D1" w:rsidR="0036756E" w:rsidP="28C4B1B1" w:rsidRDefault="0036756E" w14:paraId="5A0CC6A7" w14:textId="77777777">
            <w:pPr>
              <w:pStyle w:val="ListParagraph"/>
              <w:numPr>
                <w:ilvl w:val="0"/>
                <w:numId w:val="10"/>
              </w:numPr>
              <w:rPr>
                <w:rFonts w:ascii="Aptos Display" w:hAnsi="Aptos Display" w:asciiTheme="majorAscii" w:hAnsiTheme="majorAscii"/>
              </w:rPr>
            </w:pPr>
            <w:r w:rsidRPr="28C4B1B1" w:rsidR="2A9AC49B">
              <w:rPr>
                <w:rFonts w:ascii="Aptos Display" w:hAnsi="Aptos Display" w:asciiTheme="majorAscii" w:hAnsiTheme="majorAscii"/>
              </w:rPr>
              <w:t>about great artists, architects and designers in history.</w:t>
            </w:r>
          </w:p>
          <w:p w:rsidRPr="009C43D1" w:rsidR="0036756E" w:rsidP="28C4B1B1" w:rsidRDefault="0036756E" w14:paraId="1EDB4560" w14:textId="77777777">
            <w:pPr>
              <w:rPr>
                <w:rFonts w:ascii="Aptos Display" w:hAnsi="Aptos Display" w:asciiTheme="majorAscii" w:hAnsiTheme="majorAscii"/>
              </w:rPr>
            </w:pPr>
          </w:p>
          <w:p w:rsidRPr="009C43D1" w:rsidR="0036756E" w:rsidP="28C4B1B1" w:rsidRDefault="0036756E" w14:paraId="4AB427EE" w14:textId="77777777">
            <w:pPr>
              <w:rPr>
                <w:rFonts w:ascii="Aptos Display" w:hAnsi="Aptos Display" w:asciiTheme="majorAscii" w:hAnsiTheme="majorAscii"/>
                <w:color w:val="7030A0"/>
              </w:rPr>
            </w:pPr>
            <w:r w:rsidRPr="28C4B1B1" w:rsidR="2A9AC49B">
              <w:rPr>
                <w:rFonts w:ascii="Aptos Display" w:hAnsi="Aptos Display" w:asciiTheme="majorAscii" w:hAnsiTheme="majorAscii"/>
                <w:color w:val="7030A0"/>
              </w:rPr>
              <w:t xml:space="preserve">Assessment Method: </w:t>
            </w:r>
          </w:p>
          <w:p w:rsidRPr="009C43D1" w:rsidR="0036756E" w:rsidP="28C4B1B1" w:rsidRDefault="0036756E" w14:paraId="594E69E2" w14:textId="5CD6D775">
            <w:pPr>
              <w:rPr>
                <w:color w:val="7030A0"/>
              </w:rPr>
            </w:pPr>
            <w:r w:rsidRPr="28C4B1B1" w:rsidR="2A9AC49B">
              <w:rPr>
                <w:color w:val="7030A0"/>
              </w:rPr>
              <w:t>Artistic skills assessed by teacher through the final piece created looking to see if pupils can used taught skills independently. Teachers to note names of pupils demonstrating taught skills and children that cannot. To be supported using sketchbooks as evidence.</w:t>
            </w:r>
          </w:p>
          <w:p w:rsidRPr="009C43D1" w:rsidR="0036756E" w:rsidP="50BFA977" w:rsidRDefault="0036756E" w14:paraId="3AB775A2" w14:textId="3748D83D">
            <w:pPr>
              <w:rPr>
                <w:color w:val="7030A0"/>
              </w:rPr>
            </w:pPr>
          </w:p>
          <w:p w:rsidRPr="009C43D1" w:rsidR="0036756E" w:rsidP="50BFA977" w:rsidRDefault="0036756E" w14:paraId="1BF337C7" w14:textId="7C9E769B">
            <w:pPr>
              <w:pStyle w:val="Normal"/>
              <w:rPr>
                <w:color w:val="7030A0"/>
              </w:rPr>
            </w:pPr>
            <w:r w:rsidRPr="50BFA977" w:rsidR="344C314C">
              <w:rPr>
                <w:color w:val="7030A0"/>
              </w:rPr>
              <w:t xml:space="preserve">Artistic skills to assess – colour theory and mood, sketching, painting, </w:t>
            </w:r>
            <w:r w:rsidRPr="50BFA977" w:rsidR="344C314C">
              <w:rPr>
                <w:color w:val="7030A0"/>
              </w:rPr>
              <w:t>proportion</w:t>
            </w:r>
            <w:r w:rsidRPr="50BFA977" w:rsidR="344C314C">
              <w:rPr>
                <w:color w:val="7030A0"/>
              </w:rPr>
              <w:t xml:space="preserve"> and impact.</w:t>
            </w:r>
          </w:p>
        </w:tc>
        <w:tc>
          <w:tcPr>
            <w:tcW w:w="4595" w:type="dxa"/>
            <w:tcMar/>
          </w:tcPr>
          <w:p w:rsidR="0036756E" w:rsidP="557D39A6" w:rsidRDefault="0036756E" w14:paraId="54A3E878" w14:noSpellErr="1" w14:textId="31C0414F">
            <w:pPr>
              <w:rPr>
                <w:b w:val="1"/>
                <w:bCs w:val="1"/>
              </w:rPr>
            </w:pPr>
            <w:r w:rsidRPr="557D39A6" w:rsidR="6F875ACA">
              <w:rPr>
                <w:b w:val="1"/>
                <w:bCs w:val="1"/>
              </w:rPr>
              <w:t>Mythological Realism</w:t>
            </w:r>
          </w:p>
          <w:p w:rsidR="557D39A6" w:rsidP="557D39A6" w:rsidRDefault="557D39A6" w14:paraId="1DC34AC0" w14:textId="2D8D4829">
            <w:pPr>
              <w:rPr>
                <w:b w:val="1"/>
                <w:bCs w:val="1"/>
              </w:rPr>
            </w:pPr>
          </w:p>
          <w:p w:rsidR="6F875ACA" w:rsidRDefault="6F875ACA" w14:paraId="693F0609" w14:textId="3B50705A">
            <w:pPr>
              <w:rPr>
                <w:b w:val="0"/>
                <w:bCs w:val="0"/>
              </w:rPr>
            </w:pPr>
            <w:r w:rsidR="6F875ACA">
              <w:rPr>
                <w:b w:val="0"/>
                <w:bCs w:val="0"/>
              </w:rPr>
              <w:t>Children will show a mastery of using their sketchbooks to practise and test drawing techniques. They will research how mythological creatures have been represented in history and have a key focus on dragons. They will tra</w:t>
            </w:r>
            <w:r w:rsidR="1B4BCF2E">
              <w:rPr>
                <w:b w:val="0"/>
                <w:bCs w:val="0"/>
              </w:rPr>
              <w:t xml:space="preserve">nsfer their detailed sketches into a </w:t>
            </w:r>
            <w:r w:rsidR="1B4BCF2E">
              <w:rPr>
                <w:b w:val="0"/>
                <w:bCs w:val="0"/>
              </w:rPr>
              <w:t>sculpture</w:t>
            </w:r>
            <w:r w:rsidR="1B4BCF2E">
              <w:rPr>
                <w:b w:val="0"/>
                <w:bCs w:val="0"/>
              </w:rPr>
              <w:t>.</w:t>
            </w:r>
          </w:p>
          <w:p w:rsidR="557D39A6" w:rsidP="557D39A6" w:rsidRDefault="557D39A6" w14:paraId="6454F35E" w14:textId="2B584838">
            <w:pPr>
              <w:rPr>
                <w:b w:val="1"/>
                <w:bCs w:val="1"/>
              </w:rPr>
            </w:pPr>
          </w:p>
          <w:p w:rsidRPr="0036756E" w:rsidR="0036756E" w:rsidP="0036756E" w:rsidRDefault="0036756E" w14:paraId="2F1A2F1E" w14:textId="77777777">
            <w:pPr>
              <w:rPr>
                <w:rFonts w:cs="Arial" w:asciiTheme="majorHAnsi" w:hAnsiTheme="majorHAnsi"/>
                <w:i/>
                <w:iCs/>
              </w:rPr>
            </w:pPr>
            <w:r w:rsidRPr="0036756E">
              <w:rPr>
                <w:rFonts w:cs="Arial" w:asciiTheme="majorHAnsi" w:hAnsiTheme="majorHAnsi"/>
                <w:i/>
                <w:iCs/>
              </w:rPr>
              <w:lastRenderedPageBreak/>
              <w:t>National Curriculum Reference</w:t>
            </w:r>
          </w:p>
          <w:p w:rsidRPr="0036756E" w:rsidR="0036756E" w:rsidP="0036756E" w:rsidRDefault="0036756E" w14:paraId="1A8E5E7A" w14:textId="77777777">
            <w:pPr>
              <w:pStyle w:val="ListParagraph"/>
              <w:numPr>
                <w:ilvl w:val="0"/>
                <w:numId w:val="10"/>
              </w:numPr>
              <w:rPr>
                <w:rFonts w:asciiTheme="majorHAnsi" w:hAnsiTheme="majorHAnsi"/>
              </w:rPr>
            </w:pPr>
            <w:r w:rsidRPr="0036756E">
              <w:rPr>
                <w:rFonts w:asciiTheme="majorHAnsi" w:hAnsiTheme="majorHAnsi"/>
              </w:rPr>
              <w:t>to create sketch books to record their observations and use them to review and revisit ideas.</w:t>
            </w:r>
          </w:p>
          <w:p w:rsidRPr="0036756E" w:rsidR="0036756E" w:rsidP="557D39A6" w:rsidRDefault="0036756E" w14:paraId="62CB3A39" w14:noSpellErr="1" w14:textId="20E883D6">
            <w:pPr>
              <w:pStyle w:val="ListParagraph"/>
              <w:numPr>
                <w:ilvl w:val="0"/>
                <w:numId w:val="10"/>
              </w:numPr>
              <w:rPr>
                <w:rFonts w:ascii="Aptos Display" w:hAnsi="Aptos Display" w:asciiTheme="majorAscii" w:hAnsiTheme="majorAscii"/>
              </w:rPr>
            </w:pPr>
            <w:r w:rsidRPr="557D39A6" w:rsidR="0036756E">
              <w:rPr>
                <w:rFonts w:ascii="Aptos Display" w:hAnsi="Aptos Display" w:asciiTheme="majorAscii" w:hAnsiTheme="majorAscii"/>
              </w:rPr>
              <w:t>to improve their mastery of art and design techniques, including drawing</w:t>
            </w:r>
            <w:r w:rsidRPr="557D39A6" w:rsidR="0036756E">
              <w:rPr>
                <w:rFonts w:ascii="Aptos Display" w:hAnsi="Aptos Display" w:asciiTheme="majorAscii" w:hAnsiTheme="majorAscii"/>
              </w:rPr>
              <w:t xml:space="preserve"> and sculpture with a range of materials [for example, pencil, charcoal, paint, clay].</w:t>
            </w:r>
          </w:p>
          <w:p w:rsidRPr="0036756E" w:rsidR="0036756E" w:rsidP="0036756E" w:rsidRDefault="0036756E" w14:paraId="2985769F" w14:textId="77777777">
            <w:pPr>
              <w:pStyle w:val="ListParagraph"/>
              <w:numPr>
                <w:ilvl w:val="0"/>
                <w:numId w:val="10"/>
              </w:numPr>
              <w:rPr>
                <w:rFonts w:asciiTheme="majorHAnsi" w:hAnsiTheme="majorHAnsi"/>
              </w:rPr>
            </w:pPr>
            <w:r w:rsidRPr="0036756E">
              <w:rPr>
                <w:rFonts w:asciiTheme="majorHAnsi" w:hAnsiTheme="majorHAnsi"/>
              </w:rPr>
              <w:t>about great artists, architects and designers in history.</w:t>
            </w:r>
          </w:p>
          <w:p w:rsidRPr="0036756E" w:rsidR="0036756E" w:rsidP="0036756E" w:rsidRDefault="0036756E" w14:paraId="00248A68" w14:textId="77777777">
            <w:pPr>
              <w:rPr>
                <w:rFonts w:asciiTheme="majorHAnsi" w:hAnsiTheme="majorHAnsi"/>
              </w:rPr>
            </w:pPr>
          </w:p>
          <w:p w:rsidRPr="0036756E" w:rsidR="0036756E" w:rsidP="0036756E" w:rsidRDefault="0036756E" w14:paraId="14DE66B0" w14:textId="77777777">
            <w:pPr>
              <w:rPr>
                <w:rFonts w:asciiTheme="majorHAnsi" w:hAnsiTheme="majorHAnsi"/>
                <w:color w:val="7030A0"/>
              </w:rPr>
            </w:pPr>
            <w:r w:rsidRPr="425823A0" w:rsidR="0036756E">
              <w:rPr>
                <w:rFonts w:ascii="Aptos Display" w:hAnsi="Aptos Display" w:asciiTheme="majorAscii" w:hAnsiTheme="majorAscii"/>
                <w:color w:val="7030A0"/>
              </w:rPr>
              <w:t xml:space="preserve">Assessment Method: </w:t>
            </w:r>
          </w:p>
          <w:p w:rsidR="0036756E" w:rsidP="425823A0" w:rsidRDefault="0036756E" w14:paraId="2F155535" w14:textId="5CD6D775">
            <w:pPr>
              <w:rPr>
                <w:color w:val="7030A0"/>
              </w:rPr>
            </w:pPr>
            <w:r w:rsidRPr="50BFA977" w:rsidR="41D7CBB2">
              <w:rPr>
                <w:color w:val="7030A0"/>
              </w:rPr>
              <w:t xml:space="preserve">Artistic skills assessed by teacher through the final piece created looking to see if pupils can used taught skills independently. Teachers to note names of pupils </w:t>
            </w:r>
            <w:r w:rsidRPr="50BFA977" w:rsidR="41D7CBB2">
              <w:rPr>
                <w:color w:val="7030A0"/>
              </w:rPr>
              <w:t>demonstrating</w:t>
            </w:r>
            <w:r w:rsidRPr="50BFA977" w:rsidR="41D7CBB2">
              <w:rPr>
                <w:color w:val="7030A0"/>
              </w:rPr>
              <w:t xml:space="preserve"> taught skills and children that cannot. To be supported using sketchbooks as evidence.</w:t>
            </w:r>
          </w:p>
          <w:p w:rsidR="50BFA977" w:rsidP="50BFA977" w:rsidRDefault="50BFA977" w14:paraId="1DAF6B39" w14:textId="6FBC1AFA">
            <w:pPr>
              <w:rPr>
                <w:color w:val="7030A0"/>
              </w:rPr>
            </w:pPr>
          </w:p>
          <w:p w:rsidR="6D674673" w:rsidP="50BFA977" w:rsidRDefault="6D674673" w14:paraId="5611F7FE" w14:textId="012E4F8D">
            <w:pPr>
              <w:pStyle w:val="Normal"/>
              <w:rPr>
                <w:color w:val="7030A0"/>
              </w:rPr>
            </w:pPr>
            <w:r w:rsidRPr="50BFA977" w:rsidR="6D674673">
              <w:rPr>
                <w:color w:val="7030A0"/>
              </w:rPr>
              <w:t xml:space="preserve">Artistic skills to assess – 3D sculpting, realism, </w:t>
            </w:r>
            <w:r w:rsidRPr="50BFA977" w:rsidR="6D674673">
              <w:rPr>
                <w:color w:val="7030A0"/>
              </w:rPr>
              <w:t>painting</w:t>
            </w:r>
            <w:r w:rsidRPr="50BFA977" w:rsidR="6D674673">
              <w:rPr>
                <w:color w:val="7030A0"/>
              </w:rPr>
              <w:t xml:space="preserve"> and composition</w:t>
            </w:r>
            <w:r w:rsidRPr="50BFA977" w:rsidR="2408941A">
              <w:rPr>
                <w:color w:val="7030A0"/>
              </w:rPr>
              <w:t>.</w:t>
            </w:r>
          </w:p>
          <w:p w:rsidR="0036756E" w:rsidP="0036756E" w:rsidRDefault="0036756E" w14:paraId="5CAFA0D6" w14:textId="3BAA9ECD"/>
        </w:tc>
      </w:tr>
    </w:tbl>
    <w:p w:rsidRPr="0048356E" w:rsidR="00E31C9B" w:rsidP="0048356E" w:rsidRDefault="00206979" w14:paraId="02478FBF" w14:textId="431A29F7">
      <w:pPr>
        <w:rPr>
          <w:sz w:val="2"/>
          <w:szCs w:val="2"/>
        </w:rPr>
      </w:pPr>
      <w:r>
        <w:rPr>
          <w:noProof/>
        </w:rPr>
        <w:lastRenderedPageBreak/>
        <w:drawing>
          <wp:anchor distT="0" distB="0" distL="114300" distR="114300" simplePos="0" relativeHeight="251658241" behindDoc="1" locked="0" layoutInCell="1" allowOverlap="1" wp14:anchorId="5DC8CF88" wp14:editId="2BE76635">
            <wp:simplePos x="0" y="0"/>
            <wp:positionH relativeFrom="margin">
              <wp:posOffset>9515475</wp:posOffset>
            </wp:positionH>
            <wp:positionV relativeFrom="paragraph">
              <wp:posOffset>5768340</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1894584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8">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p>
    <w:sectPr w:rsidRPr="0048356E" w:rsidR="00E31C9B" w:rsidSect="00B902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536"/>
    <w:multiLevelType w:val="hybridMultilevel"/>
    <w:tmpl w:val="3EC813A8"/>
    <w:lvl w:ilvl="0" w:tplc="08090001">
      <w:start w:val="1"/>
      <w:numFmt w:val="bullet"/>
      <w:lvlText w:val=""/>
      <w:lvlJc w:val="left"/>
      <w:pPr>
        <w:ind w:left="-938" w:hanging="360"/>
      </w:pPr>
      <w:rPr>
        <w:rFonts w:hint="default" w:ascii="Symbol" w:hAnsi="Symbol"/>
      </w:rPr>
    </w:lvl>
    <w:lvl w:ilvl="1" w:tplc="08090003" w:tentative="1">
      <w:start w:val="1"/>
      <w:numFmt w:val="bullet"/>
      <w:lvlText w:val="o"/>
      <w:lvlJc w:val="left"/>
      <w:pPr>
        <w:ind w:left="-218" w:hanging="360"/>
      </w:pPr>
      <w:rPr>
        <w:rFonts w:hint="default" w:ascii="Courier New" w:hAnsi="Courier New" w:cs="Courier New"/>
      </w:rPr>
    </w:lvl>
    <w:lvl w:ilvl="2" w:tplc="08090005" w:tentative="1">
      <w:start w:val="1"/>
      <w:numFmt w:val="bullet"/>
      <w:lvlText w:val=""/>
      <w:lvlJc w:val="left"/>
      <w:pPr>
        <w:ind w:left="502" w:hanging="360"/>
      </w:pPr>
      <w:rPr>
        <w:rFonts w:hint="default" w:ascii="Wingdings" w:hAnsi="Wingdings"/>
      </w:rPr>
    </w:lvl>
    <w:lvl w:ilvl="3" w:tplc="08090001" w:tentative="1">
      <w:start w:val="1"/>
      <w:numFmt w:val="bullet"/>
      <w:lvlText w:val=""/>
      <w:lvlJc w:val="left"/>
      <w:pPr>
        <w:ind w:left="1222" w:hanging="360"/>
      </w:pPr>
      <w:rPr>
        <w:rFonts w:hint="default" w:ascii="Symbol" w:hAnsi="Symbol"/>
      </w:rPr>
    </w:lvl>
    <w:lvl w:ilvl="4" w:tplc="08090003" w:tentative="1">
      <w:start w:val="1"/>
      <w:numFmt w:val="bullet"/>
      <w:lvlText w:val="o"/>
      <w:lvlJc w:val="left"/>
      <w:pPr>
        <w:ind w:left="1942" w:hanging="360"/>
      </w:pPr>
      <w:rPr>
        <w:rFonts w:hint="default" w:ascii="Courier New" w:hAnsi="Courier New" w:cs="Courier New"/>
      </w:rPr>
    </w:lvl>
    <w:lvl w:ilvl="5" w:tplc="08090005" w:tentative="1">
      <w:start w:val="1"/>
      <w:numFmt w:val="bullet"/>
      <w:lvlText w:val=""/>
      <w:lvlJc w:val="left"/>
      <w:pPr>
        <w:ind w:left="2662" w:hanging="360"/>
      </w:pPr>
      <w:rPr>
        <w:rFonts w:hint="default" w:ascii="Wingdings" w:hAnsi="Wingdings"/>
      </w:rPr>
    </w:lvl>
    <w:lvl w:ilvl="6" w:tplc="08090001" w:tentative="1">
      <w:start w:val="1"/>
      <w:numFmt w:val="bullet"/>
      <w:lvlText w:val=""/>
      <w:lvlJc w:val="left"/>
      <w:pPr>
        <w:ind w:left="3382" w:hanging="360"/>
      </w:pPr>
      <w:rPr>
        <w:rFonts w:hint="default" w:ascii="Symbol" w:hAnsi="Symbol"/>
      </w:rPr>
    </w:lvl>
    <w:lvl w:ilvl="7" w:tplc="08090003" w:tentative="1">
      <w:start w:val="1"/>
      <w:numFmt w:val="bullet"/>
      <w:lvlText w:val="o"/>
      <w:lvlJc w:val="left"/>
      <w:pPr>
        <w:ind w:left="4102" w:hanging="360"/>
      </w:pPr>
      <w:rPr>
        <w:rFonts w:hint="default" w:ascii="Courier New" w:hAnsi="Courier New" w:cs="Courier New"/>
      </w:rPr>
    </w:lvl>
    <w:lvl w:ilvl="8" w:tplc="08090005" w:tentative="1">
      <w:start w:val="1"/>
      <w:numFmt w:val="bullet"/>
      <w:lvlText w:val=""/>
      <w:lvlJc w:val="left"/>
      <w:pPr>
        <w:ind w:left="4822" w:hanging="360"/>
      </w:pPr>
      <w:rPr>
        <w:rFonts w:hint="default" w:ascii="Wingdings" w:hAnsi="Wingdings"/>
      </w:rPr>
    </w:lvl>
  </w:abstractNum>
  <w:abstractNum w:abstractNumId="1" w15:restartNumberingAfterBreak="0">
    <w:nsid w:val="4CAA511C"/>
    <w:multiLevelType w:val="hybridMultilevel"/>
    <w:tmpl w:val="D1B6AD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F425063"/>
    <w:multiLevelType w:val="multilevel"/>
    <w:tmpl w:val="3C584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F791ADF"/>
    <w:multiLevelType w:val="hybridMultilevel"/>
    <w:tmpl w:val="10641B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F0227A1"/>
    <w:multiLevelType w:val="multilevel"/>
    <w:tmpl w:val="05747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0415719"/>
    <w:multiLevelType w:val="multilevel"/>
    <w:tmpl w:val="5DD41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5E434E3"/>
    <w:multiLevelType w:val="multilevel"/>
    <w:tmpl w:val="6682F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79B7B64"/>
    <w:multiLevelType w:val="hybridMultilevel"/>
    <w:tmpl w:val="602AA0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2C421BE"/>
    <w:multiLevelType w:val="hybridMultilevel"/>
    <w:tmpl w:val="4342A8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D6B55EF"/>
    <w:multiLevelType w:val="multilevel"/>
    <w:tmpl w:val="1004D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21798418">
    <w:abstractNumId w:val="5"/>
  </w:num>
  <w:num w:numId="2" w16cid:durableId="1189366054">
    <w:abstractNumId w:val="9"/>
  </w:num>
  <w:num w:numId="3" w16cid:durableId="91512491">
    <w:abstractNumId w:val="6"/>
  </w:num>
  <w:num w:numId="4" w16cid:durableId="1774982826">
    <w:abstractNumId w:val="2"/>
  </w:num>
  <w:num w:numId="5" w16cid:durableId="360203493">
    <w:abstractNumId w:val="4"/>
  </w:num>
  <w:num w:numId="6" w16cid:durableId="1381249627">
    <w:abstractNumId w:val="0"/>
  </w:num>
  <w:num w:numId="7" w16cid:durableId="1221408003">
    <w:abstractNumId w:val="7"/>
  </w:num>
  <w:num w:numId="8" w16cid:durableId="1800563013">
    <w:abstractNumId w:val="1"/>
  </w:num>
  <w:num w:numId="9" w16cid:durableId="593780798">
    <w:abstractNumId w:val="8"/>
  </w:num>
  <w:num w:numId="10" w16cid:durableId="40280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A"/>
    <w:rsid w:val="000068D0"/>
    <w:rsid w:val="000372C4"/>
    <w:rsid w:val="00051A4C"/>
    <w:rsid w:val="00064CE2"/>
    <w:rsid w:val="00086878"/>
    <w:rsid w:val="000954EB"/>
    <w:rsid w:val="000B4F34"/>
    <w:rsid w:val="000D67BB"/>
    <w:rsid w:val="00100C06"/>
    <w:rsid w:val="00133D7A"/>
    <w:rsid w:val="00173AF3"/>
    <w:rsid w:val="00176A7E"/>
    <w:rsid w:val="00183F6D"/>
    <w:rsid w:val="00191135"/>
    <w:rsid w:val="001A2B19"/>
    <w:rsid w:val="001A3494"/>
    <w:rsid w:val="001A7A93"/>
    <w:rsid w:val="001C5304"/>
    <w:rsid w:val="00206979"/>
    <w:rsid w:val="0027656B"/>
    <w:rsid w:val="002A698A"/>
    <w:rsid w:val="00304D44"/>
    <w:rsid w:val="00334E8E"/>
    <w:rsid w:val="00341237"/>
    <w:rsid w:val="003428D5"/>
    <w:rsid w:val="00360246"/>
    <w:rsid w:val="0036756E"/>
    <w:rsid w:val="003900C6"/>
    <w:rsid w:val="00410152"/>
    <w:rsid w:val="0048356E"/>
    <w:rsid w:val="004C5E42"/>
    <w:rsid w:val="004E62C8"/>
    <w:rsid w:val="00507105"/>
    <w:rsid w:val="005247C3"/>
    <w:rsid w:val="0054423A"/>
    <w:rsid w:val="005573BF"/>
    <w:rsid w:val="005B146C"/>
    <w:rsid w:val="005C5D45"/>
    <w:rsid w:val="005FF25E"/>
    <w:rsid w:val="006540C7"/>
    <w:rsid w:val="00656B4E"/>
    <w:rsid w:val="00672A18"/>
    <w:rsid w:val="00672EE4"/>
    <w:rsid w:val="006E70CF"/>
    <w:rsid w:val="00750CC0"/>
    <w:rsid w:val="007657AD"/>
    <w:rsid w:val="00781A98"/>
    <w:rsid w:val="007D499D"/>
    <w:rsid w:val="008220BD"/>
    <w:rsid w:val="008243C8"/>
    <w:rsid w:val="0088775A"/>
    <w:rsid w:val="008A754A"/>
    <w:rsid w:val="008E1283"/>
    <w:rsid w:val="00914447"/>
    <w:rsid w:val="009406ED"/>
    <w:rsid w:val="00947982"/>
    <w:rsid w:val="009518BB"/>
    <w:rsid w:val="00952971"/>
    <w:rsid w:val="0095528C"/>
    <w:rsid w:val="009607E1"/>
    <w:rsid w:val="009747CB"/>
    <w:rsid w:val="009A5ABD"/>
    <w:rsid w:val="009C2590"/>
    <w:rsid w:val="009C43D1"/>
    <w:rsid w:val="009D10E1"/>
    <w:rsid w:val="00A61A41"/>
    <w:rsid w:val="00A62AC5"/>
    <w:rsid w:val="00A63976"/>
    <w:rsid w:val="00AE5E73"/>
    <w:rsid w:val="00AF54A7"/>
    <w:rsid w:val="00B72087"/>
    <w:rsid w:val="00B8330C"/>
    <w:rsid w:val="00B90283"/>
    <w:rsid w:val="00BD4379"/>
    <w:rsid w:val="00BF6323"/>
    <w:rsid w:val="00C21297"/>
    <w:rsid w:val="00C44FE7"/>
    <w:rsid w:val="00C64F26"/>
    <w:rsid w:val="00C83557"/>
    <w:rsid w:val="00C90957"/>
    <w:rsid w:val="00CF362D"/>
    <w:rsid w:val="00D039FD"/>
    <w:rsid w:val="00D4463A"/>
    <w:rsid w:val="00D53CB6"/>
    <w:rsid w:val="00D72056"/>
    <w:rsid w:val="00DA7AA6"/>
    <w:rsid w:val="00DB4F88"/>
    <w:rsid w:val="00DF2C7A"/>
    <w:rsid w:val="00E06242"/>
    <w:rsid w:val="00E31C9B"/>
    <w:rsid w:val="00E63A83"/>
    <w:rsid w:val="00EB578A"/>
    <w:rsid w:val="00F5192F"/>
    <w:rsid w:val="00FA1E43"/>
    <w:rsid w:val="00FB4A1C"/>
    <w:rsid w:val="00FF358F"/>
    <w:rsid w:val="0121FEA1"/>
    <w:rsid w:val="01348FCD"/>
    <w:rsid w:val="01A49C1C"/>
    <w:rsid w:val="03896A08"/>
    <w:rsid w:val="03F3FD62"/>
    <w:rsid w:val="057CB4DF"/>
    <w:rsid w:val="05993AC4"/>
    <w:rsid w:val="05A305D2"/>
    <w:rsid w:val="085A6920"/>
    <w:rsid w:val="08DA4FC7"/>
    <w:rsid w:val="09CE1D07"/>
    <w:rsid w:val="0A29A948"/>
    <w:rsid w:val="0A31DFFE"/>
    <w:rsid w:val="0AA174D4"/>
    <w:rsid w:val="0C41B51F"/>
    <w:rsid w:val="0E4C4C1D"/>
    <w:rsid w:val="113B9B8D"/>
    <w:rsid w:val="11416053"/>
    <w:rsid w:val="129E626E"/>
    <w:rsid w:val="12D90AF4"/>
    <w:rsid w:val="133907BE"/>
    <w:rsid w:val="151286A2"/>
    <w:rsid w:val="153C981E"/>
    <w:rsid w:val="15E73A03"/>
    <w:rsid w:val="160FB198"/>
    <w:rsid w:val="162AB809"/>
    <w:rsid w:val="172FCA71"/>
    <w:rsid w:val="181F1659"/>
    <w:rsid w:val="191D0D30"/>
    <w:rsid w:val="1A29A0D1"/>
    <w:rsid w:val="1B01BAA5"/>
    <w:rsid w:val="1B4BCF2E"/>
    <w:rsid w:val="1B7DF32F"/>
    <w:rsid w:val="1D678FD3"/>
    <w:rsid w:val="1D7B8CF4"/>
    <w:rsid w:val="1D9B2D0C"/>
    <w:rsid w:val="1E8F7759"/>
    <w:rsid w:val="1F24AC7E"/>
    <w:rsid w:val="1F56EBD0"/>
    <w:rsid w:val="200D5F89"/>
    <w:rsid w:val="2182BF9E"/>
    <w:rsid w:val="22013ED6"/>
    <w:rsid w:val="222A5E5B"/>
    <w:rsid w:val="2408941A"/>
    <w:rsid w:val="259480D7"/>
    <w:rsid w:val="264D6202"/>
    <w:rsid w:val="26B45A93"/>
    <w:rsid w:val="27B5BF74"/>
    <w:rsid w:val="2832D443"/>
    <w:rsid w:val="28C4B1B1"/>
    <w:rsid w:val="29158C6D"/>
    <w:rsid w:val="2A9AC49B"/>
    <w:rsid w:val="2BA358AD"/>
    <w:rsid w:val="2C3CD082"/>
    <w:rsid w:val="2C43FBD6"/>
    <w:rsid w:val="2C6A6FDA"/>
    <w:rsid w:val="2D9BFC07"/>
    <w:rsid w:val="2DCDA12A"/>
    <w:rsid w:val="2E2AB78C"/>
    <w:rsid w:val="2E92A36C"/>
    <w:rsid w:val="2F061513"/>
    <w:rsid w:val="2F28D8BD"/>
    <w:rsid w:val="2F806B1F"/>
    <w:rsid w:val="3022E75C"/>
    <w:rsid w:val="30344A7A"/>
    <w:rsid w:val="30ACAB84"/>
    <w:rsid w:val="31309AB9"/>
    <w:rsid w:val="31993035"/>
    <w:rsid w:val="3287326C"/>
    <w:rsid w:val="32D2243C"/>
    <w:rsid w:val="33379F97"/>
    <w:rsid w:val="344C314C"/>
    <w:rsid w:val="34698BAF"/>
    <w:rsid w:val="3587B489"/>
    <w:rsid w:val="37A9D644"/>
    <w:rsid w:val="3887B9C8"/>
    <w:rsid w:val="397B61A7"/>
    <w:rsid w:val="3A8A8AF3"/>
    <w:rsid w:val="3B287E7E"/>
    <w:rsid w:val="3B7279C5"/>
    <w:rsid w:val="3DC44818"/>
    <w:rsid w:val="3E41FD93"/>
    <w:rsid w:val="3FE4A8D0"/>
    <w:rsid w:val="4001572D"/>
    <w:rsid w:val="41D7CBB2"/>
    <w:rsid w:val="425823A0"/>
    <w:rsid w:val="44324914"/>
    <w:rsid w:val="44B62273"/>
    <w:rsid w:val="47B33787"/>
    <w:rsid w:val="47EFC215"/>
    <w:rsid w:val="48B795A9"/>
    <w:rsid w:val="48ECCC40"/>
    <w:rsid w:val="4A56B24D"/>
    <w:rsid w:val="4A7F9ABF"/>
    <w:rsid w:val="4C1BE055"/>
    <w:rsid w:val="4D15FDFE"/>
    <w:rsid w:val="4DA86CCF"/>
    <w:rsid w:val="4EE587F3"/>
    <w:rsid w:val="50BFA977"/>
    <w:rsid w:val="50FC6219"/>
    <w:rsid w:val="51EC19BD"/>
    <w:rsid w:val="531AA46E"/>
    <w:rsid w:val="531BC3DD"/>
    <w:rsid w:val="5473D9E4"/>
    <w:rsid w:val="557D39A6"/>
    <w:rsid w:val="560CF09C"/>
    <w:rsid w:val="57BFA845"/>
    <w:rsid w:val="57E562B8"/>
    <w:rsid w:val="5806C4CD"/>
    <w:rsid w:val="5A43C29D"/>
    <w:rsid w:val="5B456BFE"/>
    <w:rsid w:val="5B5DE9A2"/>
    <w:rsid w:val="5B63ADF5"/>
    <w:rsid w:val="5B93BD02"/>
    <w:rsid w:val="5BD6F898"/>
    <w:rsid w:val="5BE6EE72"/>
    <w:rsid w:val="5C76479F"/>
    <w:rsid w:val="5CC6E13E"/>
    <w:rsid w:val="5DC77737"/>
    <w:rsid w:val="60F6F4E7"/>
    <w:rsid w:val="6228EB10"/>
    <w:rsid w:val="62A8587B"/>
    <w:rsid w:val="6361CB2D"/>
    <w:rsid w:val="638A9284"/>
    <w:rsid w:val="63DF1D92"/>
    <w:rsid w:val="63FAF16E"/>
    <w:rsid w:val="640FB226"/>
    <w:rsid w:val="647250DA"/>
    <w:rsid w:val="655CC740"/>
    <w:rsid w:val="6638D799"/>
    <w:rsid w:val="66BB3ABC"/>
    <w:rsid w:val="674567EA"/>
    <w:rsid w:val="6746D0FD"/>
    <w:rsid w:val="67A36A49"/>
    <w:rsid w:val="680016B8"/>
    <w:rsid w:val="6849AB89"/>
    <w:rsid w:val="6C7C29C0"/>
    <w:rsid w:val="6D674673"/>
    <w:rsid w:val="6F643FDE"/>
    <w:rsid w:val="6F875ACA"/>
    <w:rsid w:val="7041D24A"/>
    <w:rsid w:val="705BCF64"/>
    <w:rsid w:val="70CC2489"/>
    <w:rsid w:val="713C815F"/>
    <w:rsid w:val="719EB244"/>
    <w:rsid w:val="71D94370"/>
    <w:rsid w:val="729D85FF"/>
    <w:rsid w:val="72F4A2F4"/>
    <w:rsid w:val="732EF557"/>
    <w:rsid w:val="73B1DA83"/>
    <w:rsid w:val="74F80AEC"/>
    <w:rsid w:val="760656A2"/>
    <w:rsid w:val="77AEDA9D"/>
    <w:rsid w:val="7806B1B3"/>
    <w:rsid w:val="7849EC34"/>
    <w:rsid w:val="78DE4670"/>
    <w:rsid w:val="7921D4D1"/>
    <w:rsid w:val="79D4F46F"/>
    <w:rsid w:val="79FC3E2D"/>
    <w:rsid w:val="7FE0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8356"/>
  <w15:chartTrackingRefBased/>
  <w15:docId w15:val="{599811F6-DB39-4925-9E7D-A62452C7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A75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5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75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75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75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75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75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75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75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75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754A"/>
    <w:rPr>
      <w:rFonts w:eastAsiaTheme="majorEastAsia" w:cstheme="majorBidi"/>
      <w:color w:val="272727" w:themeColor="text1" w:themeTint="D8"/>
    </w:rPr>
  </w:style>
  <w:style w:type="paragraph" w:styleId="Title">
    <w:name w:val="Title"/>
    <w:basedOn w:val="Normal"/>
    <w:next w:val="Normal"/>
    <w:link w:val="TitleChar"/>
    <w:uiPriority w:val="10"/>
    <w:qFormat/>
    <w:rsid w:val="008A75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75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75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7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4A"/>
    <w:pPr>
      <w:spacing w:before="160"/>
      <w:jc w:val="center"/>
    </w:pPr>
    <w:rPr>
      <w:i/>
      <w:iCs/>
      <w:color w:val="404040" w:themeColor="text1" w:themeTint="BF"/>
    </w:rPr>
  </w:style>
  <w:style w:type="character" w:styleId="QuoteChar" w:customStyle="1">
    <w:name w:val="Quote Char"/>
    <w:basedOn w:val="DefaultParagraphFont"/>
    <w:link w:val="Quote"/>
    <w:uiPriority w:val="29"/>
    <w:rsid w:val="008A754A"/>
    <w:rPr>
      <w:i/>
      <w:iCs/>
      <w:color w:val="404040" w:themeColor="text1" w:themeTint="BF"/>
    </w:rPr>
  </w:style>
  <w:style w:type="paragraph" w:styleId="ListParagraph">
    <w:name w:val="List Paragraph"/>
    <w:basedOn w:val="Normal"/>
    <w:uiPriority w:val="34"/>
    <w:qFormat/>
    <w:rsid w:val="008A754A"/>
    <w:pPr>
      <w:ind w:left="720"/>
      <w:contextualSpacing/>
    </w:pPr>
  </w:style>
  <w:style w:type="character" w:styleId="IntenseEmphasis">
    <w:name w:val="Intense Emphasis"/>
    <w:basedOn w:val="DefaultParagraphFont"/>
    <w:uiPriority w:val="21"/>
    <w:qFormat/>
    <w:rsid w:val="008A754A"/>
    <w:rPr>
      <w:i/>
      <w:iCs/>
      <w:color w:val="0F4761" w:themeColor="accent1" w:themeShade="BF"/>
    </w:rPr>
  </w:style>
  <w:style w:type="paragraph" w:styleId="IntenseQuote">
    <w:name w:val="Intense Quote"/>
    <w:basedOn w:val="Normal"/>
    <w:next w:val="Normal"/>
    <w:link w:val="IntenseQuoteChar"/>
    <w:uiPriority w:val="30"/>
    <w:qFormat/>
    <w:rsid w:val="008A75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754A"/>
    <w:rPr>
      <w:i/>
      <w:iCs/>
      <w:color w:val="0F4761" w:themeColor="accent1" w:themeShade="BF"/>
    </w:rPr>
  </w:style>
  <w:style w:type="character" w:styleId="IntenseReference">
    <w:name w:val="Intense Reference"/>
    <w:basedOn w:val="DefaultParagraphFont"/>
    <w:uiPriority w:val="32"/>
    <w:qFormat/>
    <w:rsid w:val="008A754A"/>
    <w:rPr>
      <w:b/>
      <w:bCs/>
      <w:smallCaps/>
      <w:color w:val="0F4761" w:themeColor="accent1" w:themeShade="BF"/>
      <w:spacing w:val="5"/>
    </w:rPr>
  </w:style>
  <w:style w:type="table" w:styleId="TableGrid">
    <w:name w:val="Table Grid"/>
    <w:basedOn w:val="TableNormal"/>
    <w:uiPriority w:val="39"/>
    <w:rsid w:val="0095297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7387">
      <w:bodyDiv w:val="1"/>
      <w:marLeft w:val="0"/>
      <w:marRight w:val="0"/>
      <w:marTop w:val="0"/>
      <w:marBottom w:val="0"/>
      <w:divBdr>
        <w:top w:val="none" w:sz="0" w:space="0" w:color="auto"/>
        <w:left w:val="none" w:sz="0" w:space="0" w:color="auto"/>
        <w:bottom w:val="none" w:sz="0" w:space="0" w:color="auto"/>
        <w:right w:val="none" w:sz="0" w:space="0" w:color="auto"/>
      </w:divBdr>
      <w:divsChild>
        <w:div w:id="565342938">
          <w:marLeft w:val="0"/>
          <w:marRight w:val="0"/>
          <w:marTop w:val="0"/>
          <w:marBottom w:val="0"/>
          <w:divBdr>
            <w:top w:val="none" w:sz="0" w:space="0" w:color="auto"/>
            <w:left w:val="none" w:sz="0" w:space="0" w:color="auto"/>
            <w:bottom w:val="none" w:sz="0" w:space="0" w:color="auto"/>
            <w:right w:val="none" w:sz="0" w:space="0" w:color="auto"/>
          </w:divBdr>
        </w:div>
        <w:div w:id="1060833438">
          <w:marLeft w:val="0"/>
          <w:marRight w:val="0"/>
          <w:marTop w:val="0"/>
          <w:marBottom w:val="0"/>
          <w:divBdr>
            <w:top w:val="none" w:sz="0" w:space="0" w:color="auto"/>
            <w:left w:val="none" w:sz="0" w:space="0" w:color="auto"/>
            <w:bottom w:val="none" w:sz="0" w:space="0" w:color="auto"/>
            <w:right w:val="none" w:sz="0" w:space="0" w:color="auto"/>
          </w:divBdr>
        </w:div>
        <w:div w:id="1812014223">
          <w:marLeft w:val="0"/>
          <w:marRight w:val="0"/>
          <w:marTop w:val="0"/>
          <w:marBottom w:val="0"/>
          <w:divBdr>
            <w:top w:val="none" w:sz="0" w:space="0" w:color="auto"/>
            <w:left w:val="none" w:sz="0" w:space="0" w:color="auto"/>
            <w:bottom w:val="none" w:sz="0" w:space="0" w:color="auto"/>
            <w:right w:val="none" w:sz="0" w:space="0" w:color="auto"/>
          </w:divBdr>
        </w:div>
      </w:divsChild>
    </w:div>
    <w:div w:id="2006664561">
      <w:bodyDiv w:val="1"/>
      <w:marLeft w:val="0"/>
      <w:marRight w:val="0"/>
      <w:marTop w:val="0"/>
      <w:marBottom w:val="0"/>
      <w:divBdr>
        <w:top w:val="none" w:sz="0" w:space="0" w:color="auto"/>
        <w:left w:val="none" w:sz="0" w:space="0" w:color="auto"/>
        <w:bottom w:val="none" w:sz="0" w:space="0" w:color="auto"/>
        <w:right w:val="none" w:sz="0" w:space="0" w:color="auto"/>
      </w:divBdr>
      <w:divsChild>
        <w:div w:id="418333876">
          <w:marLeft w:val="0"/>
          <w:marRight w:val="0"/>
          <w:marTop w:val="0"/>
          <w:marBottom w:val="0"/>
          <w:divBdr>
            <w:top w:val="none" w:sz="0" w:space="0" w:color="auto"/>
            <w:left w:val="none" w:sz="0" w:space="0" w:color="auto"/>
            <w:bottom w:val="none" w:sz="0" w:space="0" w:color="auto"/>
            <w:right w:val="none" w:sz="0" w:space="0" w:color="auto"/>
          </w:divBdr>
        </w:div>
        <w:div w:id="1064986100">
          <w:marLeft w:val="0"/>
          <w:marRight w:val="0"/>
          <w:marTop w:val="0"/>
          <w:marBottom w:val="0"/>
          <w:divBdr>
            <w:top w:val="none" w:sz="0" w:space="0" w:color="auto"/>
            <w:left w:val="none" w:sz="0" w:space="0" w:color="auto"/>
            <w:bottom w:val="none" w:sz="0" w:space="0" w:color="auto"/>
            <w:right w:val="none" w:sz="0" w:space="0" w:color="auto"/>
          </w:divBdr>
        </w:div>
        <w:div w:id="1458912790">
          <w:marLeft w:val="0"/>
          <w:marRight w:val="0"/>
          <w:marTop w:val="0"/>
          <w:marBottom w:val="0"/>
          <w:divBdr>
            <w:top w:val="none" w:sz="0" w:space="0" w:color="auto"/>
            <w:left w:val="none" w:sz="0" w:space="0" w:color="auto"/>
            <w:bottom w:val="none" w:sz="0" w:space="0" w:color="auto"/>
            <w:right w:val="none" w:sz="0" w:space="0" w:color="auto"/>
          </w:divBdr>
        </w:div>
        <w:div w:id="1708600163">
          <w:marLeft w:val="0"/>
          <w:marRight w:val="0"/>
          <w:marTop w:val="0"/>
          <w:marBottom w:val="0"/>
          <w:divBdr>
            <w:top w:val="none" w:sz="0" w:space="0" w:color="auto"/>
            <w:left w:val="none" w:sz="0" w:space="0" w:color="auto"/>
            <w:bottom w:val="none" w:sz="0" w:space="0" w:color="auto"/>
            <w:right w:val="none" w:sz="0" w:space="0" w:color="auto"/>
          </w:divBdr>
        </w:div>
        <w:div w:id="2134247087">
          <w:marLeft w:val="0"/>
          <w:marRight w:val="0"/>
          <w:marTop w:val="0"/>
          <w:marBottom w:val="0"/>
          <w:divBdr>
            <w:top w:val="none" w:sz="0" w:space="0" w:color="auto"/>
            <w:left w:val="none" w:sz="0" w:space="0" w:color="auto"/>
            <w:bottom w:val="none" w:sz="0" w:space="0" w:color="auto"/>
            <w:right w:val="none" w:sz="0" w:space="0" w:color="auto"/>
          </w:divBdr>
        </w:div>
      </w:divsChild>
    </w:div>
    <w:div w:id="2092194168">
      <w:bodyDiv w:val="1"/>
      <w:marLeft w:val="0"/>
      <w:marRight w:val="0"/>
      <w:marTop w:val="0"/>
      <w:marBottom w:val="0"/>
      <w:divBdr>
        <w:top w:val="none" w:sz="0" w:space="0" w:color="auto"/>
        <w:left w:val="none" w:sz="0" w:space="0" w:color="auto"/>
        <w:bottom w:val="none" w:sz="0" w:space="0" w:color="auto"/>
        <w:right w:val="none" w:sz="0" w:space="0" w:color="auto"/>
      </w:divBdr>
      <w:divsChild>
        <w:div w:id="330107425">
          <w:marLeft w:val="0"/>
          <w:marRight w:val="0"/>
          <w:marTop w:val="0"/>
          <w:marBottom w:val="0"/>
          <w:divBdr>
            <w:top w:val="none" w:sz="0" w:space="0" w:color="auto"/>
            <w:left w:val="none" w:sz="0" w:space="0" w:color="auto"/>
            <w:bottom w:val="none" w:sz="0" w:space="0" w:color="auto"/>
            <w:right w:val="none" w:sz="0" w:space="0" w:color="auto"/>
          </w:divBdr>
        </w:div>
        <w:div w:id="759526611">
          <w:marLeft w:val="0"/>
          <w:marRight w:val="0"/>
          <w:marTop w:val="0"/>
          <w:marBottom w:val="0"/>
          <w:divBdr>
            <w:top w:val="none" w:sz="0" w:space="0" w:color="auto"/>
            <w:left w:val="none" w:sz="0" w:space="0" w:color="auto"/>
            <w:bottom w:val="none" w:sz="0" w:space="0" w:color="auto"/>
            <w:right w:val="none" w:sz="0" w:space="0" w:color="auto"/>
          </w:divBdr>
        </w:div>
        <w:div w:id="1257714958">
          <w:marLeft w:val="0"/>
          <w:marRight w:val="0"/>
          <w:marTop w:val="0"/>
          <w:marBottom w:val="0"/>
          <w:divBdr>
            <w:top w:val="none" w:sz="0" w:space="0" w:color="auto"/>
            <w:left w:val="none" w:sz="0" w:space="0" w:color="auto"/>
            <w:bottom w:val="none" w:sz="0" w:space="0" w:color="auto"/>
            <w:right w:val="none" w:sz="0" w:space="0" w:color="auto"/>
          </w:divBdr>
        </w:div>
        <w:div w:id="1570337480">
          <w:marLeft w:val="0"/>
          <w:marRight w:val="0"/>
          <w:marTop w:val="0"/>
          <w:marBottom w:val="0"/>
          <w:divBdr>
            <w:top w:val="none" w:sz="0" w:space="0" w:color="auto"/>
            <w:left w:val="none" w:sz="0" w:space="0" w:color="auto"/>
            <w:bottom w:val="none" w:sz="0" w:space="0" w:color="auto"/>
            <w:right w:val="none" w:sz="0" w:space="0" w:color="auto"/>
          </w:divBdr>
        </w:div>
        <w:div w:id="2115125249">
          <w:marLeft w:val="0"/>
          <w:marRight w:val="0"/>
          <w:marTop w:val="0"/>
          <w:marBottom w:val="0"/>
          <w:divBdr>
            <w:top w:val="none" w:sz="0" w:space="0" w:color="auto"/>
            <w:left w:val="none" w:sz="0" w:space="0" w:color="auto"/>
            <w:bottom w:val="none" w:sz="0" w:space="0" w:color="auto"/>
            <w:right w:val="none" w:sz="0" w:space="0" w:color="auto"/>
          </w:divBdr>
        </w:div>
      </w:divsChild>
    </w:div>
    <w:div w:id="2118213785">
      <w:bodyDiv w:val="1"/>
      <w:marLeft w:val="0"/>
      <w:marRight w:val="0"/>
      <w:marTop w:val="0"/>
      <w:marBottom w:val="0"/>
      <w:divBdr>
        <w:top w:val="none" w:sz="0" w:space="0" w:color="auto"/>
        <w:left w:val="none" w:sz="0" w:space="0" w:color="auto"/>
        <w:bottom w:val="none" w:sz="0" w:space="0" w:color="auto"/>
        <w:right w:val="none" w:sz="0" w:space="0" w:color="auto"/>
      </w:divBdr>
      <w:divsChild>
        <w:div w:id="941837184">
          <w:marLeft w:val="0"/>
          <w:marRight w:val="0"/>
          <w:marTop w:val="0"/>
          <w:marBottom w:val="0"/>
          <w:divBdr>
            <w:top w:val="none" w:sz="0" w:space="0" w:color="auto"/>
            <w:left w:val="none" w:sz="0" w:space="0" w:color="auto"/>
            <w:bottom w:val="none" w:sz="0" w:space="0" w:color="auto"/>
            <w:right w:val="none" w:sz="0" w:space="0" w:color="auto"/>
          </w:divBdr>
        </w:div>
        <w:div w:id="1062024775">
          <w:marLeft w:val="0"/>
          <w:marRight w:val="0"/>
          <w:marTop w:val="0"/>
          <w:marBottom w:val="0"/>
          <w:divBdr>
            <w:top w:val="none" w:sz="0" w:space="0" w:color="auto"/>
            <w:left w:val="none" w:sz="0" w:space="0" w:color="auto"/>
            <w:bottom w:val="none" w:sz="0" w:space="0" w:color="auto"/>
            <w:right w:val="none" w:sz="0" w:space="0" w:color="auto"/>
          </w:divBdr>
        </w:div>
        <w:div w:id="129802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01F26BD763147A6DF7D9CCB1938E3" ma:contentTypeVersion="15" ma:contentTypeDescription="Create a new document." ma:contentTypeScope="" ma:versionID="140adff06433403d3cee6481f40aea64">
  <xsd:schema xmlns:xsd="http://www.w3.org/2001/XMLSchema" xmlns:xs="http://www.w3.org/2001/XMLSchema" xmlns:p="http://schemas.microsoft.com/office/2006/metadata/properties" xmlns:ns2="c8016991-7a2d-4c31-ba2e-498baa0b62d6" xmlns:ns3="c5d34bc3-2c56-4fdc-971e-d9452291a387" targetNamespace="http://schemas.microsoft.com/office/2006/metadata/properties" ma:root="true" ma:fieldsID="7f28bc4a89338d82ac0980bee247be2e" ns2:_="" ns3:_="">
    <xsd:import namespace="c8016991-7a2d-4c31-ba2e-498baa0b62d6"/>
    <xsd:import namespace="c5d34bc3-2c56-4fdc-971e-d9452291a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16991-7a2d-4c31-ba2e-498baa0b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34bc3-2c56-4fdc-971e-d9452291a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7ba6c9-759f-4496-a2bc-006732847e50}" ma:internalName="TaxCatchAll" ma:showField="CatchAllData" ma:web="c5d34bc3-2c56-4fdc-971e-d9452291a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d34bc3-2c56-4fdc-971e-d9452291a387" xsi:nil="true"/>
    <lcf76f155ced4ddcb4097134ff3c332f xmlns="c8016991-7a2d-4c31-ba2e-498baa0b62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D6505-2AC1-4348-B820-DEE137CB92E7}"/>
</file>

<file path=customXml/itemProps2.xml><?xml version="1.0" encoding="utf-8"?>
<ds:datastoreItem xmlns:ds="http://schemas.openxmlformats.org/officeDocument/2006/customXml" ds:itemID="{3F568DA8-06D1-4A6D-87B0-DC5231D375FE}">
  <ds:schemaRefs>
    <ds:schemaRef ds:uri="http://schemas.microsoft.com/office/2006/metadata/properties"/>
    <ds:schemaRef ds:uri="http://schemas.microsoft.com/office/infopath/2007/PartnerControls"/>
    <ds:schemaRef ds:uri="c5d34bc3-2c56-4fdc-971e-d9452291a387"/>
    <ds:schemaRef ds:uri="c8016991-7a2d-4c31-ba2e-498baa0b62d6"/>
  </ds:schemaRefs>
</ds:datastoreItem>
</file>

<file path=customXml/itemProps3.xml><?xml version="1.0" encoding="utf-8"?>
<ds:datastoreItem xmlns:ds="http://schemas.openxmlformats.org/officeDocument/2006/customXml" ds:itemID="{78E6DCD1-88F4-4490-88C6-FE3D206BF9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Jemma Barrott</dc:creator>
  <keywords/>
  <dc:description/>
  <lastModifiedBy>V Ridgway</lastModifiedBy>
  <revision>8</revision>
  <lastPrinted>2025-11-04T23:02:00.0000000Z</lastPrinted>
  <dcterms:created xsi:type="dcterms:W3CDTF">2025-11-12T17:42:00.0000000Z</dcterms:created>
  <dcterms:modified xsi:type="dcterms:W3CDTF">2026-01-09T15:13:29.6108716Z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0x01010093201F26BD763147A6DF7D9CCB1938E3</vt:lpwstr>
  </property>
  <property fmtid="{D5CDD505-2E9C-101B-9397-08002B2CF9AE}" pid="3" name="MediaServiceImageTags">
    <vt:lpwstr/>
  </property>
</Properties>
</file>